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6378"/>
      </w:tblGrid>
      <w:tr w:rsidR="00644ADB" w:rsidTr="00644ADB">
        <w:tc>
          <w:tcPr>
            <w:tcW w:w="675" w:type="dxa"/>
          </w:tcPr>
          <w:p w:rsidR="00644ADB" w:rsidRPr="00A114F1" w:rsidRDefault="00644ADB">
            <w:pPr>
              <w:rPr>
                <w:b/>
                <w:sz w:val="18"/>
                <w:szCs w:val="18"/>
              </w:rPr>
            </w:pPr>
            <w:r w:rsidRPr="00A114F1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2127" w:type="dxa"/>
          </w:tcPr>
          <w:p w:rsidR="00644ADB" w:rsidRPr="00A114F1" w:rsidRDefault="00644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MAL KALEMİNİN ADI VE KISA AÇIKLAMASI</w:t>
            </w:r>
          </w:p>
        </w:tc>
        <w:tc>
          <w:tcPr>
            <w:tcW w:w="6378" w:type="dxa"/>
          </w:tcPr>
          <w:p w:rsidR="00644ADB" w:rsidRPr="00A114F1" w:rsidRDefault="00644ADB" w:rsidP="00644ADB">
            <w:pPr>
              <w:jc w:val="center"/>
              <w:rPr>
                <w:b/>
                <w:sz w:val="18"/>
                <w:szCs w:val="18"/>
              </w:rPr>
            </w:pPr>
            <w:r w:rsidRPr="00A114F1">
              <w:rPr>
                <w:b/>
                <w:sz w:val="18"/>
                <w:szCs w:val="18"/>
              </w:rPr>
              <w:t>ÖZELLİKLERİ</w:t>
            </w:r>
          </w:p>
        </w:tc>
      </w:tr>
      <w:tr w:rsidR="00644ADB" w:rsidTr="00644ADB">
        <w:tc>
          <w:tcPr>
            <w:tcW w:w="675" w:type="dxa"/>
          </w:tcPr>
          <w:p w:rsidR="00644ADB" w:rsidRPr="00A114F1" w:rsidRDefault="00644ADB">
            <w:pPr>
              <w:rPr>
                <w:b/>
                <w:sz w:val="18"/>
                <w:szCs w:val="18"/>
              </w:rPr>
            </w:pPr>
            <w:r w:rsidRPr="00A114F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644ADB" w:rsidRPr="00A114F1" w:rsidRDefault="008402B5" w:rsidP="008402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LEXMARX MX722 </w:t>
            </w:r>
            <w:r>
              <w:rPr>
                <w:sz w:val="18"/>
                <w:szCs w:val="18"/>
              </w:rPr>
              <w:t>DURUM ÜNİTESİ</w:t>
            </w:r>
          </w:p>
        </w:tc>
        <w:tc>
          <w:tcPr>
            <w:tcW w:w="6378" w:type="dxa"/>
          </w:tcPr>
          <w:p w:rsidR="00644ADB" w:rsidRPr="00A114F1" w:rsidRDefault="008402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KALİTELİ OLACAKTIR.</w:t>
            </w:r>
          </w:p>
        </w:tc>
      </w:tr>
      <w:tr w:rsidR="00644ADB" w:rsidTr="00644ADB">
        <w:tc>
          <w:tcPr>
            <w:tcW w:w="675" w:type="dxa"/>
          </w:tcPr>
          <w:p w:rsidR="00644ADB" w:rsidRPr="00A114F1" w:rsidRDefault="00644ADB">
            <w:pPr>
              <w:rPr>
                <w:b/>
                <w:sz w:val="18"/>
                <w:szCs w:val="18"/>
              </w:rPr>
            </w:pPr>
            <w:r w:rsidRPr="00A114F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644ADB" w:rsidRPr="00A114F1" w:rsidRDefault="00644ADB" w:rsidP="008402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LEXMARX MX722 </w:t>
            </w:r>
            <w:r w:rsidR="008402B5">
              <w:rPr>
                <w:sz w:val="18"/>
                <w:szCs w:val="18"/>
              </w:rPr>
              <w:t>FUSER ÜNİTESİ</w:t>
            </w:r>
          </w:p>
        </w:tc>
        <w:tc>
          <w:tcPr>
            <w:tcW w:w="6378" w:type="dxa"/>
          </w:tcPr>
          <w:p w:rsidR="00644ADB" w:rsidRPr="00A114F1" w:rsidRDefault="008402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KALİTELİ</w:t>
            </w:r>
            <w:r w:rsidR="00644ADB">
              <w:rPr>
                <w:sz w:val="18"/>
                <w:szCs w:val="18"/>
              </w:rPr>
              <w:t xml:space="preserve"> OLACAKTIR.</w:t>
            </w:r>
          </w:p>
        </w:tc>
      </w:tr>
    </w:tbl>
    <w:p w:rsidR="00A609CD" w:rsidRDefault="00A609CD"/>
    <w:p w:rsidR="00791090" w:rsidRDefault="00791090">
      <w:bookmarkStart w:id="0" w:name="_GoBack"/>
      <w:bookmarkEnd w:id="0"/>
    </w:p>
    <w:p w:rsidR="00791090" w:rsidRDefault="00791090"/>
    <w:p w:rsidR="00791090" w:rsidRDefault="00791090" w:rsidP="0079109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TEKLİF MEKTUPLARI KAŞELİ VE İMZALI OLARAK ELDEN TARAFIMIZA GÖNDERİLMELİDİR. E POSTA İLE GÖNDERİLEN TEKLİFLER DEĞERLENDİRİLMEYECEKTİR</w:t>
      </w:r>
    </w:p>
    <w:p w:rsidR="00791090" w:rsidRDefault="00791090" w:rsidP="0079109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ÖDEME ESNASINDA % 0,948 ORANINDA KDV HARİÇ TUTAR ÜZERİNDEN DAMGA VERGİSİ KESİLECEKTİR.</w:t>
      </w:r>
    </w:p>
    <w:p w:rsidR="00791090" w:rsidRDefault="00791090" w:rsidP="0079109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NAKLİYE, HAMALİYE, İŞÇİLİK VB. GİDERLER YÜKLENİCİYE AİT OLUP TESLİMAT DEPO İÇİNE ELDEN YAPILMALIDIR.</w:t>
      </w:r>
    </w:p>
    <w:p w:rsidR="00791090" w:rsidRDefault="00791090" w:rsidP="0079109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KARGO İLE YAPILAN TESLİMAT KABUL EDİLMEYECEKTİR. ADRES:DÖĞER  MAH. DÖĞER İLK/ORTA OKULU  MÜDÜRLÜĞÜ  DİCLE/D.BAKIR  TEL : 5305223642</w:t>
      </w:r>
    </w:p>
    <w:p w:rsidR="00791090" w:rsidRDefault="00791090" w:rsidP="0079109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TÜM ÜRÜNLERİN NAKLİYESİ YÜKLENİCİYE AİTTİR.</w:t>
      </w:r>
    </w:p>
    <w:p w:rsidR="00791090" w:rsidRDefault="00791090" w:rsidP="0079109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YUKARIDAKİ YAZILI ŞARTLAR ASGARİ DÜZEYDEDİR. YÜKLENİCİ TARAFINDAN DAHA KALİTEDE MALZEME TEMİN EDİLEBİLİR.</w:t>
      </w:r>
    </w:p>
    <w:p w:rsidR="00791090" w:rsidRDefault="00791090" w:rsidP="0079109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MALZEMELER MUAYENE TESLİM ALMA KOMİSYONU TARAFINDAN KONTROL EDİLDİKTEN SONRA TESLİM ALINACAKTIR.  UYGUN OLMAYAN MALZEMELER YÜKLENİCİYE İADE EDİLECEKTİR.</w:t>
      </w:r>
    </w:p>
    <w:p w:rsidR="00791090" w:rsidRDefault="00791090" w:rsidP="0079109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ALIMI YAPILACAK MALZEMELER PİYASADA BİLENEN KALİTELİ OLAN OLACAKTIR.</w:t>
      </w:r>
    </w:p>
    <w:p w:rsidR="00791090" w:rsidRDefault="00791090" w:rsidP="0079109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FİYATLAR KDV HARİÇ OLARAK VERİLECEKTİR.</w:t>
      </w:r>
    </w:p>
    <w:p w:rsidR="00791090" w:rsidRDefault="00791090" w:rsidP="0079109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SATIN ALINACAK OLAN MALZEMELERİN TSE YADA İSO  İBARELERİYLE SON KULLANMA TARİHLERİ BELİRTİLMİŞ OLACAKTIR </w:t>
      </w:r>
    </w:p>
    <w:p w:rsidR="00791090" w:rsidRDefault="00791090" w:rsidP="0079109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MALZEMENİN TESLİMİ OKUL AMBARIDIR.</w:t>
      </w:r>
    </w:p>
    <w:p w:rsidR="00791090" w:rsidRDefault="00791090" w:rsidP="0079109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MUAYENE SONRASI TEKNİK ŞARTNAMEYE UYGUN OLMAYAN VE MUAYENE KABULÜ YAPILMAYAN MAL/HİZMETLER KABUL EDİLMEYECEKTİR.</w:t>
      </w:r>
    </w:p>
    <w:p w:rsidR="00791090" w:rsidRDefault="00791090" w:rsidP="0079109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TEKLİF VEREN FİRMALAR VERMİŞ OLDUĞU TEKLİF İLE BİRLİKTE TEKNİK ŞARTNAMEYİ KABUL VE TAAHHÜT ETMİŞ SAYILIR.</w:t>
      </w:r>
    </w:p>
    <w:p w:rsidR="00791090" w:rsidRDefault="00791090" w:rsidP="0079109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MUAYENE KOMİSYONU DEĞERLENDİRDİKTEN SONRA MAL ALINACAK VE ÖDEME 10 GÜN İÇERİSİNDE YAPILACAKTIR</w:t>
      </w:r>
    </w:p>
    <w:p w:rsidR="00791090" w:rsidRDefault="00791090" w:rsidP="0079109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TEKLİFLER TÜRK LİRASI ÜZERİNDEN VE KDV HARİÇ VERİLECEKTİR</w:t>
      </w:r>
    </w:p>
    <w:p w:rsidR="00791090" w:rsidRDefault="00791090" w:rsidP="00791090">
      <w:pPr>
        <w:spacing w:after="0"/>
        <w:ind w:left="360"/>
        <w:jc w:val="both"/>
        <w:rPr>
          <w:sz w:val="20"/>
          <w:szCs w:val="20"/>
        </w:rPr>
      </w:pPr>
    </w:p>
    <w:p w:rsidR="00791090" w:rsidRDefault="00791090" w:rsidP="00791090">
      <w:pPr>
        <w:spacing w:after="0"/>
        <w:ind w:left="360"/>
        <w:jc w:val="both"/>
        <w:rPr>
          <w:sz w:val="20"/>
          <w:szCs w:val="20"/>
        </w:rPr>
      </w:pPr>
    </w:p>
    <w:p w:rsidR="00791090" w:rsidRDefault="00791090" w:rsidP="00791090">
      <w:pPr>
        <w:spacing w:after="0"/>
        <w:ind w:left="6732" w:firstLine="348"/>
        <w:jc w:val="both"/>
        <w:rPr>
          <w:sz w:val="20"/>
          <w:szCs w:val="20"/>
        </w:rPr>
      </w:pPr>
      <w:r>
        <w:rPr>
          <w:sz w:val="20"/>
          <w:szCs w:val="20"/>
        </w:rPr>
        <w:t>İDARE</w:t>
      </w:r>
    </w:p>
    <w:p w:rsidR="00A279A2" w:rsidRDefault="00A279A2" w:rsidP="00A279A2">
      <w:pPr>
        <w:spacing w:after="0"/>
        <w:jc w:val="both"/>
        <w:rPr>
          <w:sz w:val="18"/>
          <w:szCs w:val="18"/>
        </w:rPr>
      </w:pPr>
    </w:p>
    <w:p w:rsidR="00A279A2" w:rsidRDefault="00A279A2" w:rsidP="00A279A2">
      <w:pPr>
        <w:spacing w:after="0"/>
        <w:rPr>
          <w:sz w:val="18"/>
          <w:szCs w:val="18"/>
        </w:rPr>
      </w:pPr>
    </w:p>
    <w:p w:rsidR="00A279A2" w:rsidRDefault="00A279A2" w:rsidP="00A279A2">
      <w:pPr>
        <w:spacing w:after="0"/>
        <w:ind w:left="7080" w:firstLine="708"/>
        <w:rPr>
          <w:sz w:val="18"/>
          <w:szCs w:val="18"/>
        </w:rPr>
      </w:pPr>
    </w:p>
    <w:p w:rsidR="00A279A2" w:rsidRDefault="00A279A2"/>
    <w:sectPr w:rsidR="00A279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2D" w:rsidRDefault="00EB002D" w:rsidP="00A114F1">
      <w:pPr>
        <w:spacing w:after="0" w:line="240" w:lineRule="auto"/>
      </w:pPr>
      <w:r>
        <w:separator/>
      </w:r>
    </w:p>
  </w:endnote>
  <w:endnote w:type="continuationSeparator" w:id="0">
    <w:p w:rsidR="00EB002D" w:rsidRDefault="00EB002D" w:rsidP="00A1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2D" w:rsidRDefault="00EB002D" w:rsidP="00A114F1">
      <w:pPr>
        <w:spacing w:after="0" w:line="240" w:lineRule="auto"/>
      </w:pPr>
      <w:r>
        <w:separator/>
      </w:r>
    </w:p>
  </w:footnote>
  <w:footnote w:type="continuationSeparator" w:id="0">
    <w:p w:rsidR="00EB002D" w:rsidRDefault="00EB002D" w:rsidP="00A1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F1" w:rsidRPr="00324718" w:rsidRDefault="00A114F1" w:rsidP="00A114F1">
    <w:pPr>
      <w:pStyle w:val="stbilgi"/>
      <w:jc w:val="center"/>
      <w:rPr>
        <w:b/>
      </w:rPr>
    </w:pPr>
    <w:r w:rsidRPr="00324718">
      <w:rPr>
        <w:b/>
      </w:rPr>
      <w:t xml:space="preserve">DÖĞER ORTAOKULU </w:t>
    </w:r>
    <w:r w:rsidR="008402B5">
      <w:rPr>
        <w:b/>
      </w:rPr>
      <w:t>BAKIM ONARIM</w:t>
    </w:r>
    <w:r w:rsidRPr="00324718">
      <w:rPr>
        <w:b/>
      </w:rPr>
      <w:t xml:space="preserve"> MALZEMESİ ALIMI TEKNİK ŞARTNAMESİ</w:t>
    </w:r>
  </w:p>
  <w:p w:rsidR="00A114F1" w:rsidRDefault="00A114F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71ED"/>
    <w:multiLevelType w:val="hybridMultilevel"/>
    <w:tmpl w:val="750488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C75DD"/>
    <w:multiLevelType w:val="hybridMultilevel"/>
    <w:tmpl w:val="FE964E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0F"/>
    <w:rsid w:val="000219CF"/>
    <w:rsid w:val="00024D7E"/>
    <w:rsid w:val="00034AAD"/>
    <w:rsid w:val="00037BE0"/>
    <w:rsid w:val="00042871"/>
    <w:rsid w:val="0004785F"/>
    <w:rsid w:val="00060EB4"/>
    <w:rsid w:val="00062580"/>
    <w:rsid w:val="00067F8B"/>
    <w:rsid w:val="000B2974"/>
    <w:rsid w:val="000D15C0"/>
    <w:rsid w:val="001232BE"/>
    <w:rsid w:val="00124A3E"/>
    <w:rsid w:val="00136C2C"/>
    <w:rsid w:val="00196379"/>
    <w:rsid w:val="001B6E81"/>
    <w:rsid w:val="001B734A"/>
    <w:rsid w:val="001D547F"/>
    <w:rsid w:val="001D7A46"/>
    <w:rsid w:val="001E3122"/>
    <w:rsid w:val="00203877"/>
    <w:rsid w:val="002064EA"/>
    <w:rsid w:val="0021524F"/>
    <w:rsid w:val="0022246D"/>
    <w:rsid w:val="00230B65"/>
    <w:rsid w:val="00254645"/>
    <w:rsid w:val="00257610"/>
    <w:rsid w:val="00272920"/>
    <w:rsid w:val="0028298A"/>
    <w:rsid w:val="0029365F"/>
    <w:rsid w:val="00295EB0"/>
    <w:rsid w:val="002A0CD3"/>
    <w:rsid w:val="002A7DDC"/>
    <w:rsid w:val="002C2EB6"/>
    <w:rsid w:val="002C7487"/>
    <w:rsid w:val="002E7729"/>
    <w:rsid w:val="00303939"/>
    <w:rsid w:val="0032705A"/>
    <w:rsid w:val="00343B45"/>
    <w:rsid w:val="00345B51"/>
    <w:rsid w:val="003470F8"/>
    <w:rsid w:val="00350B99"/>
    <w:rsid w:val="003563E9"/>
    <w:rsid w:val="00360252"/>
    <w:rsid w:val="00363E86"/>
    <w:rsid w:val="00393467"/>
    <w:rsid w:val="003950B3"/>
    <w:rsid w:val="003C5181"/>
    <w:rsid w:val="003E52C9"/>
    <w:rsid w:val="003E6F39"/>
    <w:rsid w:val="003F3EBE"/>
    <w:rsid w:val="004365EA"/>
    <w:rsid w:val="00454008"/>
    <w:rsid w:val="0045472D"/>
    <w:rsid w:val="00454F2A"/>
    <w:rsid w:val="004759A9"/>
    <w:rsid w:val="00494431"/>
    <w:rsid w:val="004A5693"/>
    <w:rsid w:val="004C0A88"/>
    <w:rsid w:val="004D52D3"/>
    <w:rsid w:val="004E1D61"/>
    <w:rsid w:val="004E3291"/>
    <w:rsid w:val="004E7A91"/>
    <w:rsid w:val="00512B56"/>
    <w:rsid w:val="005144BF"/>
    <w:rsid w:val="0052025F"/>
    <w:rsid w:val="00536EB7"/>
    <w:rsid w:val="00566107"/>
    <w:rsid w:val="00581208"/>
    <w:rsid w:val="005948DA"/>
    <w:rsid w:val="00594C14"/>
    <w:rsid w:val="005A77AA"/>
    <w:rsid w:val="005B4CCB"/>
    <w:rsid w:val="005F6721"/>
    <w:rsid w:val="0061313C"/>
    <w:rsid w:val="006333D6"/>
    <w:rsid w:val="00644ADB"/>
    <w:rsid w:val="00645F0F"/>
    <w:rsid w:val="00674E6A"/>
    <w:rsid w:val="006750E1"/>
    <w:rsid w:val="00680175"/>
    <w:rsid w:val="006948F5"/>
    <w:rsid w:val="006967D1"/>
    <w:rsid w:val="006A4769"/>
    <w:rsid w:val="006C18AF"/>
    <w:rsid w:val="006E67ED"/>
    <w:rsid w:val="00701968"/>
    <w:rsid w:val="007072CA"/>
    <w:rsid w:val="00716A16"/>
    <w:rsid w:val="00720F4A"/>
    <w:rsid w:val="00757771"/>
    <w:rsid w:val="00764F90"/>
    <w:rsid w:val="00765281"/>
    <w:rsid w:val="007661F8"/>
    <w:rsid w:val="00773E17"/>
    <w:rsid w:val="00781701"/>
    <w:rsid w:val="00791090"/>
    <w:rsid w:val="00793DAF"/>
    <w:rsid w:val="00796DCE"/>
    <w:rsid w:val="007A7EE7"/>
    <w:rsid w:val="007C672C"/>
    <w:rsid w:val="007D104F"/>
    <w:rsid w:val="007E0BDE"/>
    <w:rsid w:val="007E23D5"/>
    <w:rsid w:val="007F5437"/>
    <w:rsid w:val="007F7AD4"/>
    <w:rsid w:val="00802D67"/>
    <w:rsid w:val="00826DA3"/>
    <w:rsid w:val="00826DE7"/>
    <w:rsid w:val="008402B5"/>
    <w:rsid w:val="00844164"/>
    <w:rsid w:val="00846330"/>
    <w:rsid w:val="0085421A"/>
    <w:rsid w:val="008577FA"/>
    <w:rsid w:val="008637EE"/>
    <w:rsid w:val="008C2D2D"/>
    <w:rsid w:val="008F1B65"/>
    <w:rsid w:val="0090029B"/>
    <w:rsid w:val="009003CF"/>
    <w:rsid w:val="00905E14"/>
    <w:rsid w:val="00910678"/>
    <w:rsid w:val="0091189C"/>
    <w:rsid w:val="009249EA"/>
    <w:rsid w:val="00933C9D"/>
    <w:rsid w:val="00943991"/>
    <w:rsid w:val="00944F8B"/>
    <w:rsid w:val="00947074"/>
    <w:rsid w:val="00980235"/>
    <w:rsid w:val="009A5E53"/>
    <w:rsid w:val="009A5EA9"/>
    <w:rsid w:val="009B2F4C"/>
    <w:rsid w:val="009B38CF"/>
    <w:rsid w:val="009B569F"/>
    <w:rsid w:val="00A0402B"/>
    <w:rsid w:val="00A0594F"/>
    <w:rsid w:val="00A114F1"/>
    <w:rsid w:val="00A2065D"/>
    <w:rsid w:val="00A279A2"/>
    <w:rsid w:val="00A42CF8"/>
    <w:rsid w:val="00A609CD"/>
    <w:rsid w:val="00A7021D"/>
    <w:rsid w:val="00A72E2A"/>
    <w:rsid w:val="00A811D4"/>
    <w:rsid w:val="00A83292"/>
    <w:rsid w:val="00A8448B"/>
    <w:rsid w:val="00AB1F55"/>
    <w:rsid w:val="00AC40D3"/>
    <w:rsid w:val="00AC41A0"/>
    <w:rsid w:val="00AD26D9"/>
    <w:rsid w:val="00AE683F"/>
    <w:rsid w:val="00B0476B"/>
    <w:rsid w:val="00B17AE7"/>
    <w:rsid w:val="00B52E83"/>
    <w:rsid w:val="00B547BE"/>
    <w:rsid w:val="00B724FB"/>
    <w:rsid w:val="00B758E5"/>
    <w:rsid w:val="00BC1DBF"/>
    <w:rsid w:val="00BC3330"/>
    <w:rsid w:val="00BC6D8A"/>
    <w:rsid w:val="00BD186D"/>
    <w:rsid w:val="00BD233D"/>
    <w:rsid w:val="00BE052C"/>
    <w:rsid w:val="00BE2021"/>
    <w:rsid w:val="00BF2C42"/>
    <w:rsid w:val="00C04EAC"/>
    <w:rsid w:val="00C053B3"/>
    <w:rsid w:val="00C329C8"/>
    <w:rsid w:val="00C402C7"/>
    <w:rsid w:val="00C52854"/>
    <w:rsid w:val="00C56717"/>
    <w:rsid w:val="00C70230"/>
    <w:rsid w:val="00CA22E2"/>
    <w:rsid w:val="00CB1473"/>
    <w:rsid w:val="00CB2DCE"/>
    <w:rsid w:val="00CB46FC"/>
    <w:rsid w:val="00CC6952"/>
    <w:rsid w:val="00CD1290"/>
    <w:rsid w:val="00CD186F"/>
    <w:rsid w:val="00CD57EE"/>
    <w:rsid w:val="00CE0F18"/>
    <w:rsid w:val="00CF1856"/>
    <w:rsid w:val="00CF56A5"/>
    <w:rsid w:val="00D0296D"/>
    <w:rsid w:val="00D50C4F"/>
    <w:rsid w:val="00D846B5"/>
    <w:rsid w:val="00D87A51"/>
    <w:rsid w:val="00DB4D79"/>
    <w:rsid w:val="00DD2C60"/>
    <w:rsid w:val="00DD3E24"/>
    <w:rsid w:val="00DF1CB6"/>
    <w:rsid w:val="00DF6D9A"/>
    <w:rsid w:val="00E023E7"/>
    <w:rsid w:val="00E136B9"/>
    <w:rsid w:val="00E1693F"/>
    <w:rsid w:val="00E30BF3"/>
    <w:rsid w:val="00E35AB3"/>
    <w:rsid w:val="00E37671"/>
    <w:rsid w:val="00E44EA6"/>
    <w:rsid w:val="00E5504C"/>
    <w:rsid w:val="00E65964"/>
    <w:rsid w:val="00E6645F"/>
    <w:rsid w:val="00E67068"/>
    <w:rsid w:val="00E72B43"/>
    <w:rsid w:val="00E9158B"/>
    <w:rsid w:val="00EB002D"/>
    <w:rsid w:val="00ED0542"/>
    <w:rsid w:val="00EE42B9"/>
    <w:rsid w:val="00F1068F"/>
    <w:rsid w:val="00F17AED"/>
    <w:rsid w:val="00F20A08"/>
    <w:rsid w:val="00F23CBD"/>
    <w:rsid w:val="00F367C4"/>
    <w:rsid w:val="00F5379B"/>
    <w:rsid w:val="00F55D09"/>
    <w:rsid w:val="00F62816"/>
    <w:rsid w:val="00F765C1"/>
    <w:rsid w:val="00FA66FA"/>
    <w:rsid w:val="00FB3D62"/>
    <w:rsid w:val="00FC29BA"/>
    <w:rsid w:val="00FC2FE4"/>
    <w:rsid w:val="00FE14E4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1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14F1"/>
  </w:style>
  <w:style w:type="paragraph" w:styleId="Altbilgi">
    <w:name w:val="footer"/>
    <w:basedOn w:val="Normal"/>
    <w:link w:val="AltbilgiChar"/>
    <w:uiPriority w:val="99"/>
    <w:unhideWhenUsed/>
    <w:rsid w:val="00A11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14F1"/>
  </w:style>
  <w:style w:type="table" w:styleId="TabloKlavuzu">
    <w:name w:val="Table Grid"/>
    <w:basedOn w:val="NormalTablo"/>
    <w:uiPriority w:val="59"/>
    <w:rsid w:val="00A1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1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14F1"/>
  </w:style>
  <w:style w:type="paragraph" w:styleId="Altbilgi">
    <w:name w:val="footer"/>
    <w:basedOn w:val="Normal"/>
    <w:link w:val="AltbilgiChar"/>
    <w:uiPriority w:val="99"/>
    <w:unhideWhenUsed/>
    <w:rsid w:val="00A11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14F1"/>
  </w:style>
  <w:style w:type="table" w:styleId="TabloKlavuzu">
    <w:name w:val="Table Grid"/>
    <w:basedOn w:val="NormalTablo"/>
    <w:uiPriority w:val="59"/>
    <w:rsid w:val="00A1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</dc:creator>
  <cp:keywords/>
  <dc:description/>
  <cp:lastModifiedBy>serdar</cp:lastModifiedBy>
  <cp:revision>10</cp:revision>
  <dcterms:created xsi:type="dcterms:W3CDTF">2023-11-24T17:32:00Z</dcterms:created>
  <dcterms:modified xsi:type="dcterms:W3CDTF">2023-12-14T08:26:00Z</dcterms:modified>
</cp:coreProperties>
</file>