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08E" w:rsidRPr="00C76DEC" w:rsidRDefault="001F608E" w:rsidP="00085C94">
      <w:pPr>
        <w:pStyle w:val="AltKonuBal"/>
      </w:pPr>
    </w:p>
    <w:p w:rsidR="00D06375" w:rsidRPr="00C76DEC" w:rsidRDefault="00D06375" w:rsidP="00C02152">
      <w:pPr>
        <w:pStyle w:val="Balk1"/>
        <w:ind w:left="0" w:right="-288"/>
        <w:jc w:val="center"/>
        <w:rPr>
          <w:b/>
          <w:noProof/>
          <w:sz w:val="28"/>
          <w:szCs w:val="28"/>
        </w:rPr>
      </w:pPr>
      <w:r w:rsidRPr="00C76DEC">
        <w:rPr>
          <w:b/>
          <w:noProof/>
          <w:sz w:val="28"/>
          <w:szCs w:val="28"/>
        </w:rPr>
        <w:t>T.C.</w:t>
      </w:r>
    </w:p>
    <w:p w:rsidR="00C51C8C" w:rsidRPr="00C76DEC" w:rsidRDefault="00085C94" w:rsidP="00C02152">
      <w:pPr>
        <w:pStyle w:val="Balk1"/>
        <w:ind w:left="0" w:right="-288"/>
        <w:jc w:val="center"/>
        <w:rPr>
          <w:b/>
          <w:noProof/>
          <w:sz w:val="28"/>
          <w:szCs w:val="28"/>
        </w:rPr>
      </w:pPr>
      <w:r>
        <w:rPr>
          <w:b/>
          <w:noProof/>
          <w:sz w:val="28"/>
          <w:szCs w:val="28"/>
        </w:rPr>
        <w:t xml:space="preserve">DİCLE </w:t>
      </w:r>
      <w:r w:rsidR="00D06375" w:rsidRPr="00C76DEC">
        <w:rPr>
          <w:b/>
          <w:noProof/>
          <w:sz w:val="28"/>
          <w:szCs w:val="28"/>
        </w:rPr>
        <w:t>KAYMAKAMLIĞI</w:t>
      </w:r>
    </w:p>
    <w:p w:rsidR="00D06375" w:rsidRPr="00C76DEC" w:rsidRDefault="00400296" w:rsidP="00C02152">
      <w:pPr>
        <w:jc w:val="center"/>
        <w:rPr>
          <w:b/>
          <w:sz w:val="28"/>
          <w:szCs w:val="28"/>
        </w:rPr>
      </w:pPr>
      <w:r>
        <w:rPr>
          <w:b/>
          <w:sz w:val="28"/>
          <w:szCs w:val="28"/>
        </w:rPr>
        <w:t>15 Temmuz Şehitleri</w:t>
      </w:r>
      <w:r w:rsidR="00085C94">
        <w:rPr>
          <w:b/>
          <w:sz w:val="28"/>
          <w:szCs w:val="28"/>
        </w:rPr>
        <w:t xml:space="preserve"> </w:t>
      </w:r>
      <w:r w:rsidR="005D1BF4">
        <w:rPr>
          <w:b/>
          <w:sz w:val="28"/>
          <w:szCs w:val="28"/>
        </w:rPr>
        <w:t>İlkokulu</w:t>
      </w:r>
      <w:r w:rsidR="00194264">
        <w:rPr>
          <w:b/>
          <w:sz w:val="28"/>
          <w:szCs w:val="28"/>
        </w:rPr>
        <w:t xml:space="preserve"> </w:t>
      </w:r>
      <w:r w:rsidR="00D06375" w:rsidRPr="00C76DEC">
        <w:rPr>
          <w:b/>
          <w:sz w:val="28"/>
          <w:szCs w:val="28"/>
        </w:rPr>
        <w:t>Müdürlüğü</w:t>
      </w:r>
    </w:p>
    <w:p w:rsidR="000975EA" w:rsidRPr="00C76DEC" w:rsidRDefault="000975EA" w:rsidP="00C02152">
      <w:pPr>
        <w:jc w:val="center"/>
        <w:rPr>
          <w:b/>
          <w:sz w:val="28"/>
          <w:szCs w:val="28"/>
        </w:rPr>
      </w:pPr>
    </w:p>
    <w:p w:rsidR="001F608E" w:rsidRPr="00C76DEC" w:rsidRDefault="00400296" w:rsidP="000975EA">
      <w:pPr>
        <w:pStyle w:val="Balk1"/>
        <w:ind w:left="0" w:right="-288"/>
        <w:jc w:val="center"/>
        <w:rPr>
          <w:b/>
          <w:bCs/>
          <w:spacing w:val="4"/>
          <w:szCs w:val="24"/>
        </w:rPr>
      </w:pPr>
      <w:r>
        <w:rPr>
          <w:b/>
          <w:bCs/>
          <w:spacing w:val="4"/>
          <w:szCs w:val="24"/>
        </w:rPr>
        <w:t xml:space="preserve">15 TEMMUZ ŞEHİTLERİ </w:t>
      </w:r>
      <w:r w:rsidR="005D1BF4">
        <w:rPr>
          <w:b/>
          <w:sz w:val="28"/>
          <w:szCs w:val="28"/>
        </w:rPr>
        <w:t>İLOKLULU</w:t>
      </w:r>
      <w:r w:rsidR="001A783B" w:rsidRPr="00C76DEC">
        <w:rPr>
          <w:b/>
          <w:bCs/>
          <w:spacing w:val="4"/>
          <w:szCs w:val="24"/>
        </w:rPr>
        <w:t xml:space="preserve"> </w:t>
      </w:r>
      <w:r w:rsidR="00AB0D86">
        <w:rPr>
          <w:b/>
          <w:bCs/>
          <w:spacing w:val="4"/>
          <w:szCs w:val="24"/>
        </w:rPr>
        <w:t>PERDE</w:t>
      </w:r>
      <w:r w:rsidR="00E05696" w:rsidRPr="00C76DEC">
        <w:rPr>
          <w:b/>
          <w:bCs/>
          <w:spacing w:val="4"/>
          <w:szCs w:val="24"/>
        </w:rPr>
        <w:t xml:space="preserve"> MALZEMESİ ALIMANA İLİŞKİN </w:t>
      </w:r>
      <w:r w:rsidR="001F608E" w:rsidRPr="00C76DEC">
        <w:rPr>
          <w:b/>
          <w:bCs/>
          <w:spacing w:val="4"/>
          <w:szCs w:val="24"/>
        </w:rPr>
        <w:t>TEKNİK ŞARTNAME</w:t>
      </w:r>
    </w:p>
    <w:p w:rsidR="000975EA" w:rsidRPr="00C76DEC" w:rsidRDefault="000975EA" w:rsidP="000975EA"/>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İŞİN KONUSU ve TANIMI</w:t>
      </w:r>
    </w:p>
    <w:p w:rsidR="001F608E" w:rsidRPr="00C76DEC" w:rsidRDefault="001F608E" w:rsidP="001F608E">
      <w:pPr>
        <w:pStyle w:val="GvdeMetni"/>
        <w:tabs>
          <w:tab w:val="left" w:pos="284"/>
          <w:tab w:val="left" w:pos="709"/>
        </w:tabs>
        <w:jc w:val="both"/>
      </w:pPr>
      <w:r w:rsidRPr="00C76DEC">
        <w:t xml:space="preserve">İdaremizin </w:t>
      </w:r>
      <w:r w:rsidR="00E05696" w:rsidRPr="00C76DEC">
        <w:t xml:space="preserve">hizmet, faaliyetlerinde </w:t>
      </w:r>
      <w:r w:rsidRPr="00C76DEC">
        <w:t xml:space="preserve">kullanılmak üzere çeşitli özelliklerde </w:t>
      </w:r>
      <w:r w:rsidR="00892AC9">
        <w:t>2</w:t>
      </w:r>
      <w:r w:rsidR="001A783B" w:rsidRPr="00C76DEC">
        <w:t xml:space="preserve"> (</w:t>
      </w:r>
      <w:r w:rsidR="00892AC9">
        <w:t>İKİ</w:t>
      </w:r>
      <w:r w:rsidRPr="00C76DEC">
        <w:t>)</w:t>
      </w:r>
      <w:r w:rsidR="00E05696" w:rsidRPr="00C76DEC">
        <w:t xml:space="preserve">  kalem malzeme</w:t>
      </w:r>
      <w:r w:rsidRPr="00C76DEC">
        <w:t>nin temini işidir.</w:t>
      </w:r>
    </w:p>
    <w:p w:rsidR="001F608E" w:rsidRPr="00C76DEC" w:rsidRDefault="001F608E" w:rsidP="001F608E">
      <w:pPr>
        <w:pStyle w:val="GvdeMetni"/>
        <w:tabs>
          <w:tab w:val="left" w:pos="284"/>
          <w:tab w:val="left" w:pos="709"/>
        </w:tabs>
        <w:jc w:val="both"/>
        <w:rPr>
          <w:bCs/>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AMAÇ ve KAPSAM</w:t>
      </w:r>
    </w:p>
    <w:p w:rsidR="001F608E" w:rsidRPr="00C76DEC" w:rsidRDefault="001F608E" w:rsidP="001F608E">
      <w:pPr>
        <w:jc w:val="both"/>
      </w:pPr>
      <w:r w:rsidRPr="00C76DEC">
        <w:t>Bu şartname, İdaremizin hizmet, fa</w:t>
      </w:r>
      <w:r w:rsidR="00E05696" w:rsidRPr="00C76DEC">
        <w:t xml:space="preserve">aliyet ve projelerinin tanıtımında </w:t>
      </w:r>
      <w:r w:rsidRPr="00C76DEC">
        <w:t>kullan</w:t>
      </w:r>
      <w:r w:rsidR="00085C94">
        <w:t>ılmak üzere Dicle /</w:t>
      </w:r>
      <w:r w:rsidR="00400296">
        <w:t xml:space="preserve">15 Temmuz Şehitleri </w:t>
      </w:r>
      <w:r w:rsidR="005D1BF4">
        <w:t>İlkokulu</w:t>
      </w:r>
      <w:r w:rsidR="00B744C0" w:rsidRPr="00C76DEC">
        <w:t xml:space="preserve"> Müdürlüğü </w:t>
      </w:r>
      <w:r w:rsidRPr="00C76DEC">
        <w:t>kurumsal kimliğine uy</w:t>
      </w:r>
      <w:r w:rsidR="000B1975" w:rsidRPr="00C76DEC">
        <w:t>gu</w:t>
      </w:r>
      <w:r w:rsidR="003C64A1" w:rsidRPr="00C76DEC">
        <w:t xml:space="preserve">n olarak çeşitli özelliklerde </w:t>
      </w:r>
      <w:r w:rsidR="00892AC9">
        <w:t>2(iki</w:t>
      </w:r>
      <w:r w:rsidR="00C51C8C" w:rsidRPr="00C76DEC">
        <w:t>)</w:t>
      </w:r>
      <w:r w:rsidR="005D1BF4">
        <w:t xml:space="preserve"> </w:t>
      </w:r>
      <w:r w:rsidR="001367AD" w:rsidRPr="00C76DEC">
        <w:t>kalem malzeme</w:t>
      </w:r>
      <w:r w:rsidRPr="00C76DEC">
        <w:t>nin temini ile ilgili usul, esas ve prensipleri kapsar.</w:t>
      </w:r>
    </w:p>
    <w:p w:rsidR="001F608E" w:rsidRPr="00C76DEC" w:rsidRDefault="001F608E" w:rsidP="001F608E">
      <w:pPr>
        <w:jc w:val="both"/>
        <w:rPr>
          <w:szCs w:val="24"/>
        </w:rPr>
      </w:pPr>
    </w:p>
    <w:p w:rsidR="001F608E" w:rsidRPr="00C76DEC" w:rsidRDefault="001F608E" w:rsidP="001F608E">
      <w:pPr>
        <w:jc w:val="both"/>
        <w:rPr>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TANIMLAR</w:t>
      </w:r>
    </w:p>
    <w:p w:rsidR="001F608E" w:rsidRPr="00C76DEC" w:rsidRDefault="005D22B8" w:rsidP="00920D78">
      <w:pPr>
        <w:pStyle w:val="ListeParagraf"/>
        <w:widowControl/>
        <w:numPr>
          <w:ilvl w:val="0"/>
          <w:numId w:val="5"/>
        </w:numPr>
        <w:spacing w:after="200" w:line="360" w:lineRule="auto"/>
        <w:contextualSpacing/>
      </w:pPr>
      <w:r w:rsidRPr="00C76DEC">
        <w:t>Kurum</w:t>
      </w:r>
      <w:r w:rsidRPr="00C76DEC">
        <w:tab/>
      </w:r>
      <w:r w:rsidRPr="00C76DEC">
        <w:tab/>
        <w:t xml:space="preserve">:   </w:t>
      </w:r>
      <w:r w:rsidR="00400296">
        <w:t>15 Temmuz</w:t>
      </w:r>
      <w:r w:rsidR="00400296" w:rsidRPr="00C76DEC">
        <w:t xml:space="preserve"> </w:t>
      </w:r>
      <w:r w:rsidR="00400296">
        <w:t xml:space="preserve">Şehitleri </w:t>
      </w:r>
      <w:r w:rsidR="005D1BF4">
        <w:t>İlkokulu</w:t>
      </w:r>
      <w:r w:rsidR="00424693" w:rsidRPr="00C76DEC">
        <w:t xml:space="preserve"> </w:t>
      </w:r>
    </w:p>
    <w:p w:rsidR="001F608E" w:rsidRPr="00C76DEC" w:rsidRDefault="001F608E" w:rsidP="00920D78">
      <w:pPr>
        <w:pStyle w:val="ListeParagraf"/>
        <w:widowControl/>
        <w:numPr>
          <w:ilvl w:val="0"/>
          <w:numId w:val="5"/>
        </w:numPr>
        <w:spacing w:after="200" w:line="360" w:lineRule="auto"/>
        <w:contextualSpacing/>
      </w:pPr>
      <w:r w:rsidRPr="00C76DEC">
        <w:t>Firma / İstekli</w:t>
      </w:r>
      <w:r w:rsidRPr="00C76DEC">
        <w:tab/>
        <w:t>:   İş için teklif veren gerçek ve tüzel kişi</w:t>
      </w:r>
    </w:p>
    <w:p w:rsidR="001F608E" w:rsidRPr="00C76DEC" w:rsidRDefault="001F608E" w:rsidP="00920D78">
      <w:pPr>
        <w:pStyle w:val="ListeParagraf"/>
        <w:widowControl/>
        <w:numPr>
          <w:ilvl w:val="0"/>
          <w:numId w:val="5"/>
        </w:numPr>
        <w:spacing w:after="200" w:line="360" w:lineRule="auto"/>
        <w:contextualSpacing/>
      </w:pPr>
      <w:r w:rsidRPr="00C76DEC">
        <w:t>Taraf</w:t>
      </w:r>
      <w:r w:rsidRPr="00C76DEC">
        <w:tab/>
      </w:r>
      <w:r w:rsidRPr="00C76DEC">
        <w:tab/>
        <w:t xml:space="preserve">:   </w:t>
      </w:r>
      <w:r w:rsidR="00400296">
        <w:t>15 Temmuz</w:t>
      </w:r>
      <w:r w:rsidR="00400296" w:rsidRPr="00C76DEC">
        <w:t xml:space="preserve"> </w:t>
      </w:r>
      <w:r w:rsidR="00400296">
        <w:t xml:space="preserve">Şehitleri </w:t>
      </w:r>
      <w:r w:rsidR="005D1BF4">
        <w:t>İlkokulu</w:t>
      </w:r>
      <w:r w:rsidR="00400296" w:rsidRPr="00C76DEC">
        <w:t xml:space="preserve"> </w:t>
      </w:r>
      <w:r w:rsidRPr="00C76DEC">
        <w:t>veya İstekli Firma</w:t>
      </w:r>
    </w:p>
    <w:p w:rsidR="001F608E" w:rsidRPr="00C76DEC" w:rsidRDefault="001F608E" w:rsidP="00B744C0">
      <w:pPr>
        <w:widowControl/>
        <w:jc w:val="both"/>
        <w:rPr>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İŞİN TARİFİ ve HİZMET SÜRESİ</w:t>
      </w:r>
    </w:p>
    <w:p w:rsidR="00013527" w:rsidRDefault="00013527" w:rsidP="00013527">
      <w:pPr>
        <w:shd w:val="clear" w:color="auto" w:fill="FFFFFF"/>
        <w:rPr>
          <w:bCs/>
          <w:szCs w:val="24"/>
        </w:rPr>
      </w:pPr>
      <w:r>
        <w:rPr>
          <w:bCs/>
          <w:szCs w:val="24"/>
        </w:rPr>
        <w:t xml:space="preserve">    a)</w:t>
      </w:r>
      <w:r w:rsidR="00AB0D86">
        <w:rPr>
          <w:bCs/>
          <w:szCs w:val="24"/>
        </w:rPr>
        <w:t xml:space="preserve">işçilik dahil </w:t>
      </w:r>
      <w:r w:rsidR="00892AC9">
        <w:rPr>
          <w:bCs/>
          <w:szCs w:val="24"/>
        </w:rPr>
        <w:t xml:space="preserve">8 sınıf ve bir öğretmenler odası olmak üzere korniş </w:t>
      </w:r>
      <w:r w:rsidR="00AB0D86">
        <w:rPr>
          <w:bCs/>
          <w:szCs w:val="24"/>
        </w:rPr>
        <w:t>ve</w:t>
      </w:r>
      <w:r w:rsidR="00892AC9">
        <w:rPr>
          <w:bCs/>
          <w:szCs w:val="24"/>
        </w:rPr>
        <w:t xml:space="preserve">  perde takılacaktır. takılacak olan perdeler birinci</w:t>
      </w:r>
      <w:r w:rsidR="0021055C">
        <w:rPr>
          <w:bCs/>
          <w:szCs w:val="24"/>
        </w:rPr>
        <w:t xml:space="preserve"> </w:t>
      </w:r>
      <w:r w:rsidR="00892AC9">
        <w:rPr>
          <w:bCs/>
          <w:szCs w:val="24"/>
        </w:rPr>
        <w:t xml:space="preserve"> kalite pencereleri tamamen kapatacak eşit boyda ve ışık sızdırmaz olacaktır.</w:t>
      </w:r>
    </w:p>
    <w:p w:rsidR="00013527" w:rsidRDefault="00013527" w:rsidP="00013527">
      <w:pPr>
        <w:shd w:val="clear" w:color="auto" w:fill="FFFFFF"/>
        <w:rPr>
          <w:bCs/>
          <w:szCs w:val="24"/>
        </w:rPr>
      </w:pPr>
      <w:r>
        <w:rPr>
          <w:bCs/>
          <w:szCs w:val="24"/>
        </w:rPr>
        <w:t xml:space="preserve">   b) </w:t>
      </w:r>
      <w:r w:rsidR="00892AC9">
        <w:rPr>
          <w:bCs/>
          <w:szCs w:val="24"/>
        </w:rPr>
        <w:t>kornişler 3 raylı olup tavanla boşluk kalmayacak şekilde monte edilecektir yine iş için gerekli olan malzemeler ( matkap ,dübel,vida ) istekliye ait olacaktır</w:t>
      </w:r>
    </w:p>
    <w:p w:rsidR="00013527" w:rsidRDefault="00013527" w:rsidP="00013527">
      <w:pPr>
        <w:shd w:val="clear" w:color="auto" w:fill="FFFFFF"/>
        <w:rPr>
          <w:bCs/>
          <w:szCs w:val="24"/>
        </w:rPr>
      </w:pPr>
      <w:r>
        <w:rPr>
          <w:bCs/>
          <w:szCs w:val="24"/>
        </w:rPr>
        <w:t xml:space="preserve">   </w:t>
      </w:r>
      <w:r w:rsidR="00892AC9">
        <w:rPr>
          <w:bCs/>
          <w:szCs w:val="24"/>
        </w:rPr>
        <w:t>c</w:t>
      </w:r>
      <w:r w:rsidR="000D0E26">
        <w:rPr>
          <w:bCs/>
          <w:szCs w:val="24"/>
        </w:rPr>
        <w:t>) Y</w:t>
      </w:r>
      <w:r>
        <w:rPr>
          <w:bCs/>
          <w:szCs w:val="24"/>
        </w:rPr>
        <w:t xml:space="preserve">ol, yemek, işçi </w:t>
      </w:r>
      <w:r w:rsidR="00892AC9">
        <w:rPr>
          <w:bCs/>
          <w:szCs w:val="24"/>
        </w:rPr>
        <w:t xml:space="preserve">ücreti ve </w:t>
      </w:r>
      <w:r>
        <w:rPr>
          <w:bCs/>
          <w:szCs w:val="24"/>
        </w:rPr>
        <w:t>gerekli olan malzemeler</w:t>
      </w:r>
      <w:r w:rsidR="000D0E26">
        <w:rPr>
          <w:bCs/>
          <w:szCs w:val="24"/>
        </w:rPr>
        <w:t xml:space="preserve"> </w:t>
      </w:r>
      <w:r>
        <w:rPr>
          <w:bCs/>
          <w:szCs w:val="24"/>
        </w:rPr>
        <w:t xml:space="preserve"> </w:t>
      </w:r>
      <w:r w:rsidR="00F341C3">
        <w:rPr>
          <w:bCs/>
          <w:szCs w:val="24"/>
        </w:rPr>
        <w:t xml:space="preserve">istekliye </w:t>
      </w:r>
      <w:r>
        <w:rPr>
          <w:bCs/>
          <w:szCs w:val="24"/>
        </w:rPr>
        <w:t xml:space="preserve"> aittir.</w:t>
      </w:r>
    </w:p>
    <w:p w:rsidR="00156674" w:rsidRDefault="00156674" w:rsidP="00013527">
      <w:pPr>
        <w:shd w:val="clear" w:color="auto" w:fill="FFFFFF"/>
        <w:rPr>
          <w:bCs/>
          <w:szCs w:val="24"/>
        </w:rPr>
      </w:pPr>
      <w:r>
        <w:rPr>
          <w:bCs/>
          <w:szCs w:val="24"/>
        </w:rPr>
        <w:t xml:space="preserve">    İşin bitme süresi max 6 gün ile sınırlı olup bu sürenin aşılması ancak idarenin vereceği karar ile mümkün olacaktır. Haricinde</w:t>
      </w:r>
      <w:r w:rsidR="003712BC">
        <w:rPr>
          <w:bCs/>
          <w:szCs w:val="24"/>
        </w:rPr>
        <w:t xml:space="preserve"> geçen her takvim günü için</w:t>
      </w:r>
      <w:r>
        <w:rPr>
          <w:bCs/>
          <w:szCs w:val="24"/>
        </w:rPr>
        <w:t xml:space="preserve"> cezai işlem uygulanacaktır.</w:t>
      </w:r>
    </w:p>
    <w:p w:rsidR="00013527" w:rsidRPr="003B3FB9" w:rsidRDefault="003B3FB9" w:rsidP="003B3FB9">
      <w:pPr>
        <w:shd w:val="clear" w:color="auto" w:fill="FFFFFF"/>
        <w:rPr>
          <w:bCs/>
          <w:szCs w:val="24"/>
        </w:rPr>
      </w:pPr>
      <w:r>
        <w:rPr>
          <w:bCs/>
          <w:szCs w:val="24"/>
        </w:rPr>
        <w:t xml:space="preserve">   </w:t>
      </w:r>
      <w:r w:rsidR="00156674">
        <w:rPr>
          <w:bCs/>
          <w:szCs w:val="24"/>
        </w:rPr>
        <w:t>e</w:t>
      </w:r>
      <w:r>
        <w:rPr>
          <w:bCs/>
          <w:szCs w:val="24"/>
        </w:rPr>
        <w:t>) kullanılan tüm ürünler TSE damgalı olmalıdır.</w:t>
      </w:r>
    </w:p>
    <w:p w:rsidR="001F608E" w:rsidRPr="003B3FB9" w:rsidRDefault="00156674" w:rsidP="003B3FB9">
      <w:pPr>
        <w:ind w:left="142"/>
        <w:jc w:val="both"/>
        <w:rPr>
          <w:szCs w:val="24"/>
        </w:rPr>
      </w:pPr>
      <w:r>
        <w:rPr>
          <w:szCs w:val="24"/>
        </w:rPr>
        <w:t>f</w:t>
      </w:r>
      <w:r w:rsidR="003B3FB9">
        <w:rPr>
          <w:szCs w:val="24"/>
        </w:rPr>
        <w:t>)</w:t>
      </w:r>
      <w:r w:rsidR="001F608E" w:rsidRPr="003B3FB9">
        <w:rPr>
          <w:szCs w:val="24"/>
        </w:rPr>
        <w:t>Ürünler üst düzey kalitede ve 1. sınıf standartlarda olacaktır.</w:t>
      </w:r>
    </w:p>
    <w:p w:rsidR="005D22B8" w:rsidRPr="003B3FB9" w:rsidRDefault="00156674" w:rsidP="003B3FB9">
      <w:pPr>
        <w:ind w:left="142"/>
        <w:jc w:val="both"/>
        <w:rPr>
          <w:bCs/>
          <w:szCs w:val="24"/>
        </w:rPr>
      </w:pPr>
      <w:r>
        <w:rPr>
          <w:szCs w:val="24"/>
        </w:rPr>
        <w:t>g</w:t>
      </w:r>
      <w:r w:rsidR="003B3FB9">
        <w:rPr>
          <w:szCs w:val="24"/>
        </w:rPr>
        <w:t>)</w:t>
      </w:r>
      <w:r w:rsidR="005D22B8" w:rsidRPr="003B3FB9">
        <w:rPr>
          <w:szCs w:val="24"/>
        </w:rPr>
        <w:t>İstekli tüm ürünlerin garantilerinden sorumludur.</w:t>
      </w:r>
    </w:p>
    <w:p w:rsidR="00525240" w:rsidRPr="00C76DEC" w:rsidRDefault="00525240" w:rsidP="001F608E">
      <w:pPr>
        <w:pStyle w:val="ListeParagraf"/>
        <w:ind w:left="0"/>
        <w:jc w:val="both"/>
        <w:rPr>
          <w:b/>
          <w:bCs/>
          <w:szCs w:val="24"/>
        </w:rPr>
      </w:pPr>
    </w:p>
    <w:p w:rsidR="00525240" w:rsidRPr="00C76DEC" w:rsidRDefault="00525240" w:rsidP="001F608E">
      <w:pPr>
        <w:pStyle w:val="ListeParagraf"/>
        <w:ind w:left="0"/>
        <w:jc w:val="both"/>
        <w:rPr>
          <w:b/>
          <w:bCs/>
          <w:szCs w:val="24"/>
        </w:rPr>
      </w:pPr>
    </w:p>
    <w:p w:rsidR="009E064B" w:rsidRPr="00C76DEC" w:rsidRDefault="009E064B" w:rsidP="009E064B">
      <w:pPr>
        <w:ind w:left="1461"/>
      </w:pPr>
    </w:p>
    <w:p w:rsidR="009E064B" w:rsidRPr="00C76DEC" w:rsidRDefault="009E064B" w:rsidP="009E064B">
      <w:pPr>
        <w:tabs>
          <w:tab w:val="left" w:pos="284"/>
        </w:tabs>
        <w:jc w:val="both"/>
      </w:pPr>
      <w:r w:rsidRPr="00C76DEC">
        <w:rPr>
          <w:b/>
          <w:bCs/>
        </w:rPr>
        <w:t>Not: 1-</w:t>
      </w:r>
      <w:r w:rsidRPr="00C76DEC">
        <w:t xml:space="preserve"> Fiyat Teklifleri Türk Lirası cinsinden ve KDV hariç olarak verilmelidir. </w:t>
      </w:r>
    </w:p>
    <w:p w:rsidR="009E064B" w:rsidRPr="00C76DEC" w:rsidRDefault="009E064B" w:rsidP="009E064B">
      <w:pPr>
        <w:jc w:val="both"/>
      </w:pPr>
      <w:r w:rsidRPr="00C76DEC">
        <w:rPr>
          <w:b/>
          <w:bCs/>
        </w:rPr>
        <w:t xml:space="preserve">        2-</w:t>
      </w:r>
      <w:r w:rsidRPr="00C76DEC">
        <w:t xml:space="preserve"> Gerçek/Tüzel kişiler tekliflerini kapalı zarf içinde ve imzalı olarak idareye </w:t>
      </w:r>
      <w:r w:rsidR="000D0E26" w:rsidRPr="009D5452">
        <w:rPr>
          <w:b/>
        </w:rPr>
        <w:t>elden teslim</w:t>
      </w:r>
      <w:r w:rsidR="000D0E26">
        <w:t xml:space="preserve"> etmelidir. eposta aracığıyla gönderilen teklifler dikkate alınmayacaktır.</w:t>
      </w:r>
    </w:p>
    <w:p w:rsidR="009E064B" w:rsidRPr="00C76DEC" w:rsidRDefault="009E064B" w:rsidP="009E064B">
      <w:pPr>
        <w:jc w:val="both"/>
      </w:pPr>
      <w:r w:rsidRPr="00C76DEC">
        <w:rPr>
          <w:b/>
          <w:bCs/>
        </w:rPr>
        <w:t xml:space="preserve">        3-</w:t>
      </w:r>
      <w:r w:rsidRPr="00C76DEC">
        <w:t xml:space="preserve"> Gerçek/Tüzel kişilerin tekliflerinde açık isimleri, ıslak imza, adres, T.C. No/Vergi No ve tarih bilgileri olmalıdır. </w:t>
      </w:r>
    </w:p>
    <w:p w:rsidR="009E064B" w:rsidRPr="00C76DEC" w:rsidRDefault="009E064B" w:rsidP="009E064B">
      <w:pPr>
        <w:jc w:val="both"/>
        <w:rPr>
          <w:b/>
          <w:bCs/>
        </w:rPr>
      </w:pPr>
      <w:r w:rsidRPr="00C76DEC">
        <w:rPr>
          <w:b/>
          <w:bCs/>
        </w:rPr>
        <w:t>4-</w:t>
      </w:r>
      <w:r w:rsidRPr="00C76DEC">
        <w:t xml:space="preserve"> Toplam Fiyat Üzerinden değerlendirme </w:t>
      </w:r>
      <w:r w:rsidR="00424693" w:rsidRPr="00C76DEC">
        <w:t>yapılacaktır. Belirtilen</w:t>
      </w:r>
      <w:r w:rsidRPr="00C76DEC">
        <w:t xml:space="preserve"> şartlara uygun Toplam fiyatı en düşük olan teklif en uygun teklif olarak değerlendirilecektir.</w:t>
      </w:r>
    </w:p>
    <w:p w:rsidR="00525240" w:rsidRPr="00C76DEC" w:rsidRDefault="00525240" w:rsidP="001F608E">
      <w:pPr>
        <w:pStyle w:val="ListeParagraf"/>
        <w:ind w:left="0"/>
        <w:jc w:val="both"/>
        <w:rPr>
          <w:b/>
          <w:bCs/>
          <w:szCs w:val="24"/>
        </w:rPr>
      </w:pPr>
    </w:p>
    <w:p w:rsidR="00B744C0" w:rsidRPr="00C76DEC" w:rsidRDefault="00B744C0"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B744C0" w:rsidRPr="00C76DEC" w:rsidRDefault="00B744C0" w:rsidP="001F608E">
      <w:pPr>
        <w:pStyle w:val="ListeParagraf"/>
        <w:ind w:left="0"/>
        <w:jc w:val="both"/>
        <w:rPr>
          <w:b/>
          <w:bCs/>
          <w:szCs w:val="24"/>
        </w:rPr>
      </w:pPr>
    </w:p>
    <w:p w:rsidR="00525240" w:rsidRPr="00C76DEC" w:rsidRDefault="00525240" w:rsidP="001F608E">
      <w:pPr>
        <w:pStyle w:val="ListeParagraf"/>
        <w:ind w:left="0"/>
        <w:jc w:val="both"/>
        <w:rPr>
          <w:b/>
          <w:bCs/>
          <w:szCs w:val="24"/>
        </w:rPr>
      </w:pPr>
    </w:p>
    <w:p w:rsidR="001F608E" w:rsidRPr="00C76DEC" w:rsidRDefault="001F608E" w:rsidP="001F608E">
      <w:pPr>
        <w:pStyle w:val="ListeParagraf"/>
        <w:ind w:left="0"/>
        <w:jc w:val="both"/>
        <w:rPr>
          <w:b/>
          <w:bCs/>
          <w:szCs w:val="24"/>
        </w:rPr>
      </w:pPr>
      <w:r w:rsidRPr="00C76DEC">
        <w:rPr>
          <w:b/>
          <w:bCs/>
          <w:szCs w:val="24"/>
        </w:rPr>
        <w:t>Tablo-1</w:t>
      </w:r>
    </w:p>
    <w:p w:rsidR="00E407E3" w:rsidRPr="00C76DEC" w:rsidRDefault="00E407E3" w:rsidP="00B1404A">
      <w:pPr>
        <w:pStyle w:val="ListeParagraf"/>
        <w:ind w:left="0"/>
        <w:jc w:val="both"/>
        <w:rPr>
          <w:b/>
          <w:bCs/>
          <w:szCs w:val="24"/>
        </w:rPr>
      </w:pPr>
    </w:p>
    <w:tbl>
      <w:tblPr>
        <w:tblW w:w="8109" w:type="dxa"/>
        <w:tblCellMar>
          <w:left w:w="70" w:type="dxa"/>
          <w:right w:w="70" w:type="dxa"/>
        </w:tblCellMar>
        <w:tblLook w:val="04A0"/>
      </w:tblPr>
      <w:tblGrid>
        <w:gridCol w:w="571"/>
        <w:gridCol w:w="2352"/>
        <w:gridCol w:w="5186"/>
      </w:tblGrid>
      <w:tr w:rsidR="00AF0870" w:rsidRPr="00C76DEC" w:rsidTr="0021055C">
        <w:trPr>
          <w:trHeight w:val="486"/>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F0870" w:rsidRPr="00C76DEC" w:rsidRDefault="00AF0870" w:rsidP="00C51C8C">
            <w:pPr>
              <w:widowControl/>
              <w:jc w:val="center"/>
              <w:rPr>
                <w:b/>
                <w:bCs/>
                <w:sz w:val="18"/>
                <w:szCs w:val="18"/>
              </w:rPr>
            </w:pPr>
            <w:r w:rsidRPr="00C76DEC">
              <w:rPr>
                <w:b/>
                <w:bCs/>
                <w:sz w:val="18"/>
                <w:szCs w:val="18"/>
              </w:rPr>
              <w:t>SIRA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AF0870" w:rsidRPr="00C76DEC" w:rsidRDefault="00AF0870" w:rsidP="00C51C8C">
            <w:pPr>
              <w:widowControl/>
              <w:jc w:val="center"/>
              <w:rPr>
                <w:b/>
                <w:bCs/>
                <w:sz w:val="22"/>
                <w:szCs w:val="22"/>
              </w:rPr>
            </w:pPr>
            <w:r w:rsidRPr="00C76DEC">
              <w:rPr>
                <w:b/>
                <w:bCs/>
                <w:sz w:val="22"/>
                <w:szCs w:val="22"/>
              </w:rPr>
              <w:t>Mal / Hizmet/ Yapım İşi Adı</w:t>
            </w:r>
          </w:p>
        </w:tc>
        <w:tc>
          <w:tcPr>
            <w:tcW w:w="0" w:type="auto"/>
            <w:tcBorders>
              <w:top w:val="single" w:sz="8" w:space="0" w:color="auto"/>
              <w:left w:val="nil"/>
              <w:bottom w:val="nil"/>
              <w:right w:val="single" w:sz="4" w:space="0" w:color="auto"/>
            </w:tcBorders>
            <w:shd w:val="clear" w:color="auto" w:fill="auto"/>
            <w:vAlign w:val="center"/>
            <w:hideMark/>
          </w:tcPr>
          <w:p w:rsidR="00AF0870" w:rsidRPr="00C76DEC" w:rsidRDefault="00AF0870" w:rsidP="00C51C8C">
            <w:pPr>
              <w:widowControl/>
              <w:jc w:val="center"/>
              <w:rPr>
                <w:b/>
                <w:bCs/>
                <w:sz w:val="16"/>
                <w:szCs w:val="16"/>
              </w:rPr>
            </w:pPr>
            <w:r w:rsidRPr="00C76DEC">
              <w:rPr>
                <w:b/>
                <w:bCs/>
                <w:sz w:val="16"/>
                <w:szCs w:val="16"/>
              </w:rPr>
              <w:t>Mal Özellikleri</w:t>
            </w:r>
          </w:p>
        </w:tc>
      </w:tr>
      <w:tr w:rsidR="00AF0870" w:rsidRPr="00C76DEC" w:rsidTr="0021055C">
        <w:trPr>
          <w:trHeight w:val="2122"/>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AF0870" w:rsidRPr="00C76DEC" w:rsidRDefault="00AF0870" w:rsidP="00762B15">
            <w:pPr>
              <w:widowControl/>
              <w:rPr>
                <w:b/>
                <w:bCs/>
                <w:color w:val="000000"/>
                <w:szCs w:val="24"/>
              </w:rPr>
            </w:pPr>
            <w:r w:rsidRPr="00C76DEC">
              <w:rPr>
                <w:b/>
                <w:bCs/>
                <w:color w:val="000000"/>
                <w:szCs w:val="24"/>
              </w:rPr>
              <w:t>1</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AF0870" w:rsidRPr="00C76DEC" w:rsidRDefault="0021055C" w:rsidP="00C51C8C">
            <w:pPr>
              <w:widowControl/>
              <w:rPr>
                <w:b/>
                <w:bCs/>
                <w:color w:val="000000"/>
                <w:szCs w:val="24"/>
              </w:rPr>
            </w:pPr>
            <w:r>
              <w:rPr>
                <w:b/>
                <w:bCs/>
                <w:color w:val="000000"/>
                <w:szCs w:val="24"/>
              </w:rPr>
              <w:t>perde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1055C" w:rsidRPr="0021055C" w:rsidRDefault="0021055C" w:rsidP="0021055C">
            <w:pPr>
              <w:pStyle w:val="AltKonuBal"/>
            </w:pPr>
            <w:r>
              <w:t>-</w:t>
            </w:r>
            <w:r w:rsidRPr="0021055C">
              <w:t>Kalın Yarı Mat Kumaştan Üretim Yap</w:t>
            </w:r>
            <w:r>
              <w:t>ılmalı</w:t>
            </w:r>
          </w:p>
          <w:p w:rsidR="0021055C" w:rsidRPr="0021055C" w:rsidRDefault="0021055C" w:rsidP="0021055C">
            <w:pPr>
              <w:pStyle w:val="AltKonuBal"/>
            </w:pPr>
            <w:r>
              <w:t>-</w:t>
            </w:r>
            <w:r w:rsidRPr="0021055C">
              <w:t>Pamuk ve P</w:t>
            </w:r>
            <w:r>
              <w:t>olyester Malzemeden Üretilmeli</w:t>
            </w:r>
            <w:r w:rsidRPr="0021055C">
              <w:t>.</w:t>
            </w:r>
          </w:p>
          <w:p w:rsidR="0021055C" w:rsidRPr="0021055C" w:rsidRDefault="0021055C" w:rsidP="0021055C">
            <w:pPr>
              <w:pStyle w:val="AltKonuBal"/>
            </w:pPr>
            <w:r>
              <w:t>-</w:t>
            </w:r>
            <w:r w:rsidRPr="0021055C">
              <w:t>30 Derecede Yıkanıp Nemli Ol</w:t>
            </w:r>
            <w:r>
              <w:t>arak Asıldığı Zaman Ütü İstemeyen</w:t>
            </w:r>
          </w:p>
          <w:p w:rsidR="0021055C" w:rsidRPr="0021055C" w:rsidRDefault="0021055C" w:rsidP="0021055C">
            <w:pPr>
              <w:pStyle w:val="AltKonuBal"/>
            </w:pPr>
            <w:r>
              <w:t>-</w:t>
            </w:r>
            <w:r w:rsidRPr="0021055C">
              <w:t>Kuru Temizleme Yapılabilir.</w:t>
            </w:r>
          </w:p>
          <w:p w:rsidR="0021055C" w:rsidRPr="0021055C" w:rsidRDefault="0021055C" w:rsidP="0021055C">
            <w:pPr>
              <w:pStyle w:val="AltKonuBal"/>
            </w:pPr>
            <w:r>
              <w:t>-</w:t>
            </w:r>
            <w:r w:rsidRPr="0021055C">
              <w:t>Dertsiz Kumaştan Üretilmiştir Leke Tutmaz Temizliği Kolaydır.</w:t>
            </w:r>
          </w:p>
          <w:p w:rsidR="0021055C" w:rsidRPr="0021055C" w:rsidRDefault="0021055C" w:rsidP="0021055C">
            <w:pPr>
              <w:pStyle w:val="AltKonuBal"/>
            </w:pPr>
            <w:r>
              <w:t>-</w:t>
            </w:r>
            <w:r w:rsidRPr="0021055C">
              <w:t>An</w:t>
            </w:r>
            <w:r>
              <w:t>ti Alerjik Kumaştan Üretilmilmeli</w:t>
            </w:r>
            <w:r w:rsidRPr="0021055C">
              <w:t>. Güneş Işığına Karşı Dayanıklıdır.</w:t>
            </w:r>
          </w:p>
          <w:p w:rsidR="0021055C" w:rsidRDefault="0021055C" w:rsidP="0021055C">
            <w:pPr>
              <w:pStyle w:val="AltKonuBal"/>
            </w:pPr>
            <w:r>
              <w:t xml:space="preserve">-Solmaya Karşı Dayanıklıd. Güve Yapmayan </w:t>
            </w:r>
          </w:p>
          <w:p w:rsidR="0021055C" w:rsidRPr="0021055C" w:rsidRDefault="0021055C" w:rsidP="0021055C">
            <w:pPr>
              <w:pStyle w:val="AltKonuBal"/>
            </w:pPr>
            <w:r>
              <w:t>TSE uygun 1. Kalite olmalıdır</w:t>
            </w:r>
          </w:p>
          <w:p w:rsidR="0021055C" w:rsidRPr="00844DB0" w:rsidRDefault="0021055C" w:rsidP="0021055C">
            <w:pPr>
              <w:pStyle w:val="AltKonuBal"/>
            </w:pPr>
          </w:p>
          <w:p w:rsidR="00AF0870" w:rsidRPr="00C76DEC" w:rsidRDefault="00AF0870" w:rsidP="005D1BF4">
            <w:pPr>
              <w:widowControl/>
              <w:rPr>
                <w:sz w:val="16"/>
                <w:szCs w:val="16"/>
              </w:rPr>
            </w:pPr>
            <w:r w:rsidRPr="00C76DEC">
              <w:rPr>
                <w:sz w:val="16"/>
                <w:szCs w:val="16"/>
              </w:rPr>
              <w:br/>
            </w:r>
          </w:p>
        </w:tc>
      </w:tr>
      <w:tr w:rsidR="00AF0870" w:rsidRPr="00C76DEC" w:rsidTr="0021055C">
        <w:trPr>
          <w:trHeight w:val="2122"/>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AF0870" w:rsidRPr="00C76DEC" w:rsidRDefault="00AF0870" w:rsidP="00762B15">
            <w:pPr>
              <w:widowControl/>
              <w:rPr>
                <w:b/>
                <w:bCs/>
                <w:color w:val="000000"/>
                <w:szCs w:val="24"/>
              </w:rPr>
            </w:pPr>
            <w:r>
              <w:rPr>
                <w:b/>
                <w:bCs/>
                <w:color w:val="000000"/>
                <w:szCs w:val="24"/>
              </w:rPr>
              <w:t>2</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AF0870" w:rsidRDefault="0021055C" w:rsidP="00C51C8C">
            <w:pPr>
              <w:widowControl/>
              <w:rPr>
                <w:b/>
                <w:bCs/>
                <w:color w:val="000000"/>
                <w:szCs w:val="24"/>
              </w:rPr>
            </w:pPr>
            <w:r>
              <w:rPr>
                <w:b/>
                <w:bCs/>
                <w:color w:val="000000"/>
                <w:szCs w:val="24"/>
              </w:rPr>
              <w:t>korniş</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1055C" w:rsidRPr="0021055C" w:rsidRDefault="00AF0870" w:rsidP="0021055C">
            <w:pPr>
              <w:pStyle w:val="AltKonuBal"/>
            </w:pPr>
            <w:r>
              <w:t>-</w:t>
            </w:r>
            <w:r w:rsidR="0021055C" w:rsidRPr="00C76DEC">
              <w:rPr>
                <w:sz w:val="16"/>
                <w:szCs w:val="16"/>
              </w:rPr>
              <w:t xml:space="preserve"> </w:t>
            </w:r>
            <w:r w:rsidR="0021055C" w:rsidRPr="0021055C">
              <w:t>Güçlendirilmiş simetrik kanallar</w:t>
            </w:r>
          </w:p>
          <w:p w:rsidR="0021055C" w:rsidRPr="0021055C" w:rsidRDefault="0021055C" w:rsidP="0021055C">
            <w:pPr>
              <w:pStyle w:val="AltKonuBal"/>
            </w:pPr>
            <w:r>
              <w:t>-</w:t>
            </w:r>
            <w:r w:rsidRPr="0021055C">
              <w:t>Ekstra sessiz ve akışkan tırnaklı kanal yapısı</w:t>
            </w:r>
          </w:p>
          <w:p w:rsidR="0021055C" w:rsidRPr="0021055C" w:rsidRDefault="0021055C" w:rsidP="0021055C">
            <w:pPr>
              <w:pStyle w:val="AltKonuBal"/>
            </w:pPr>
            <w:r>
              <w:t>-</w:t>
            </w:r>
            <w:r w:rsidRPr="0021055C">
              <w:t>Kolay kesilebilen orijinal hammadde</w:t>
            </w:r>
          </w:p>
          <w:p w:rsidR="0021055C" w:rsidRPr="0021055C" w:rsidRDefault="0021055C" w:rsidP="0021055C">
            <w:pPr>
              <w:pStyle w:val="AltKonuBal"/>
            </w:pPr>
            <w:r>
              <w:t>-</w:t>
            </w:r>
            <w:r w:rsidRPr="0021055C">
              <w:t>Pürüzsüz yüzeyi kolay temizlenir</w:t>
            </w:r>
          </w:p>
          <w:p w:rsidR="0021055C" w:rsidRPr="0021055C" w:rsidRDefault="0021055C" w:rsidP="0021055C">
            <w:pPr>
              <w:pStyle w:val="AltKonuBal"/>
            </w:pPr>
            <w:r>
              <w:t>-</w:t>
            </w:r>
            <w:r w:rsidRPr="0021055C">
              <w:t>Tırtıklı sırtı ile korniş yapıştırıcı ile montaja uygun</w:t>
            </w:r>
          </w:p>
          <w:p w:rsidR="0021055C" w:rsidRPr="0021055C" w:rsidRDefault="0021055C" w:rsidP="0021055C">
            <w:pPr>
              <w:pStyle w:val="AltKonuBal"/>
            </w:pPr>
            <w:r>
              <w:t>-</w:t>
            </w:r>
            <w:r w:rsidRPr="0021055C">
              <w:t>Uzun ömürlü PVC perde rayı</w:t>
            </w:r>
          </w:p>
          <w:p w:rsidR="0021055C" w:rsidRPr="0021055C" w:rsidRDefault="0021055C" w:rsidP="0021055C">
            <w:pPr>
              <w:pStyle w:val="AltKonuBal"/>
            </w:pPr>
            <w:r>
              <w:t>-</w:t>
            </w:r>
            <w:r w:rsidRPr="0021055C">
              <w:t>İç mekan kullanımına uygun</w:t>
            </w:r>
          </w:p>
          <w:p w:rsidR="0021055C" w:rsidRPr="0021055C" w:rsidRDefault="0021055C" w:rsidP="0021055C">
            <w:pPr>
              <w:pStyle w:val="AltKonuBal"/>
            </w:pPr>
            <w:r>
              <w:t>-</w:t>
            </w:r>
            <w:r w:rsidRPr="0021055C">
              <w:t>Farklı cephe çözümleri için zengin aksesuar çeşidi</w:t>
            </w:r>
          </w:p>
          <w:p w:rsidR="0021055C" w:rsidRPr="0021055C" w:rsidRDefault="0021055C" w:rsidP="0021055C">
            <w:pPr>
              <w:pStyle w:val="AltKonuBal"/>
            </w:pPr>
            <w:r>
              <w:t>-</w:t>
            </w:r>
            <w:r w:rsidRPr="0021055C">
              <w:t>Tavana ve duvara montaj ( Uygun SlimFlex SX aksesuarları ile birlikte)</w:t>
            </w:r>
          </w:p>
          <w:p w:rsidR="0021055C" w:rsidRPr="0021055C" w:rsidRDefault="0021055C" w:rsidP="0021055C">
            <w:pPr>
              <w:pStyle w:val="AltKonuBal"/>
            </w:pPr>
            <w:r>
              <w:t>-Uygun boyalar ile okul</w:t>
            </w:r>
            <w:r w:rsidRPr="0021055C">
              <w:t xml:space="preserve"> ortamında boyanabilir. </w:t>
            </w:r>
          </w:p>
          <w:p w:rsidR="00AF0870" w:rsidRPr="00C76DEC" w:rsidRDefault="00AF0870" w:rsidP="0021055C">
            <w:pPr>
              <w:rPr>
                <w:sz w:val="16"/>
                <w:szCs w:val="16"/>
              </w:rPr>
            </w:pPr>
          </w:p>
        </w:tc>
      </w:tr>
    </w:tbl>
    <w:p w:rsidR="00765CD5" w:rsidRPr="00C76DEC" w:rsidRDefault="00765CD5" w:rsidP="00B1404A">
      <w:pPr>
        <w:widowControl/>
        <w:spacing w:before="80"/>
        <w:jc w:val="both"/>
        <w:rPr>
          <w:b/>
          <w:szCs w:val="24"/>
        </w:rPr>
      </w:pPr>
    </w:p>
    <w:p w:rsidR="00BE6AF9" w:rsidRPr="00C76DEC" w:rsidRDefault="00BE6AF9" w:rsidP="00BE6AF9">
      <w:pPr>
        <w:widowControl/>
        <w:spacing w:before="80"/>
        <w:jc w:val="both"/>
        <w:rPr>
          <w:b/>
          <w:szCs w:val="24"/>
        </w:rPr>
      </w:pPr>
      <w:r w:rsidRPr="00C76DEC">
        <w:rPr>
          <w:b/>
          <w:szCs w:val="24"/>
        </w:rPr>
        <w:t>5.   YÜKLENİCİNİN YÜKÜMLÜLÜKLERİ</w:t>
      </w:r>
    </w:p>
    <w:p w:rsidR="00BE6AF9" w:rsidRPr="00C76DEC" w:rsidRDefault="00BE6AF9" w:rsidP="00920D78">
      <w:pPr>
        <w:widowControl/>
        <w:numPr>
          <w:ilvl w:val="0"/>
          <w:numId w:val="4"/>
        </w:numPr>
        <w:jc w:val="both"/>
      </w:pPr>
      <w:r w:rsidRPr="00C76DEC">
        <w:t>Ürünlerin içinde veya dışında İdarenin izni olmadan herhangi bir kişi ya da kuruma/şirkete ait yazı, damga, görsel vb. yer vermeyecektir.</w:t>
      </w:r>
    </w:p>
    <w:p w:rsidR="00BE6AF9" w:rsidRPr="00C76DEC" w:rsidRDefault="00BE6AF9" w:rsidP="00920D78">
      <w:pPr>
        <w:widowControl/>
        <w:numPr>
          <w:ilvl w:val="0"/>
          <w:numId w:val="4"/>
        </w:numPr>
        <w:jc w:val="both"/>
      </w:pPr>
      <w:r w:rsidRPr="00C76DEC">
        <w:t>Ürünlerin kalite kontrollerini yapacaktır.</w:t>
      </w:r>
    </w:p>
    <w:p w:rsidR="00BE6AF9" w:rsidRPr="00C76DEC" w:rsidRDefault="00BE6AF9" w:rsidP="00920D78">
      <w:pPr>
        <w:widowControl/>
        <w:numPr>
          <w:ilvl w:val="0"/>
          <w:numId w:val="4"/>
        </w:numPr>
        <w:jc w:val="both"/>
      </w:pPr>
      <w:r w:rsidRPr="00C76DEC">
        <w:t>Ürünlerin temininde gereken ihtimamı göstereceğini, İdarenin talep ettiği ürün</w:t>
      </w:r>
      <w:r w:rsidR="00335F64" w:rsidRPr="00C76DEC">
        <w:t>ü süre, miktar ve bedel dahilin</w:t>
      </w:r>
      <w:r w:rsidRPr="00C76DEC">
        <w:t xml:space="preserve">de teslim etmeyi ve oluşabilecek kusurları şartname hükümlerine uygun olarak zamanında gidermeyi peşinen kabul ve taahhüt edecektir. </w:t>
      </w:r>
    </w:p>
    <w:p w:rsidR="00BE6AF9" w:rsidRPr="00C76DEC" w:rsidRDefault="00BE6AF9" w:rsidP="00920D78">
      <w:pPr>
        <w:widowControl/>
        <w:numPr>
          <w:ilvl w:val="0"/>
          <w:numId w:val="4"/>
        </w:numPr>
        <w:jc w:val="both"/>
      </w:pPr>
      <w:r w:rsidRPr="00C76DEC">
        <w:t>Ürünlerin hasarlı, yırtık, kullanılmış gibi kullanıma uygun olmayan durumda olmaları halinde, bu tür ürünleri 3 (üç) gün içerisinde teslim alarak, sözleşme süresi içerisinde yenilerini verecektir.</w:t>
      </w:r>
    </w:p>
    <w:p w:rsidR="00BE6AF9" w:rsidRPr="00C76DEC" w:rsidRDefault="00BE6AF9" w:rsidP="00BE6AF9">
      <w:pPr>
        <w:pStyle w:val="AltKonuBal"/>
        <w:jc w:val="both"/>
        <w:rPr>
          <w:b w:val="0"/>
          <w:sz w:val="24"/>
        </w:rPr>
      </w:pPr>
    </w:p>
    <w:p w:rsidR="00BE6AF9" w:rsidRPr="00C76DEC" w:rsidRDefault="00BE6AF9" w:rsidP="00920D78">
      <w:pPr>
        <w:pStyle w:val="ListeParagraf"/>
        <w:widowControl/>
        <w:numPr>
          <w:ilvl w:val="0"/>
          <w:numId w:val="2"/>
        </w:numPr>
        <w:spacing w:before="80"/>
        <w:ind w:left="426" w:hanging="426"/>
        <w:jc w:val="both"/>
        <w:rPr>
          <w:b/>
          <w:szCs w:val="24"/>
        </w:rPr>
      </w:pPr>
      <w:r w:rsidRPr="00C76DEC">
        <w:rPr>
          <w:b/>
          <w:szCs w:val="24"/>
        </w:rPr>
        <w:t>ÜRÜNLERİN TESLİM YERİ</w:t>
      </w:r>
    </w:p>
    <w:p w:rsidR="00BE6AF9" w:rsidRPr="00C76DEC" w:rsidRDefault="00BE6AF9" w:rsidP="00762B15">
      <w:pPr>
        <w:widowControl/>
        <w:spacing w:before="80"/>
        <w:ind w:left="426"/>
        <w:jc w:val="both"/>
        <w:rPr>
          <w:szCs w:val="24"/>
        </w:rPr>
      </w:pPr>
      <w:r w:rsidRPr="00C76DEC">
        <w:rPr>
          <w:szCs w:val="24"/>
        </w:rPr>
        <w:t>Ürünler, İda</w:t>
      </w:r>
      <w:r w:rsidR="00085C94">
        <w:rPr>
          <w:szCs w:val="24"/>
        </w:rPr>
        <w:t>remizin belirleyeceği tarihte, i</w:t>
      </w:r>
      <w:r w:rsidRPr="00C76DEC">
        <w:rPr>
          <w:szCs w:val="24"/>
        </w:rPr>
        <w:t>daremizin belirleyeceği adrese tam ve eksiksiz olarak teslim edilecektir.</w:t>
      </w:r>
    </w:p>
    <w:p w:rsidR="00BE6AF9" w:rsidRPr="00C76DEC" w:rsidRDefault="00BE6AF9" w:rsidP="00920D78">
      <w:pPr>
        <w:pStyle w:val="ListeParagraf"/>
        <w:widowControl/>
        <w:numPr>
          <w:ilvl w:val="0"/>
          <w:numId w:val="2"/>
        </w:numPr>
        <w:spacing w:before="80"/>
        <w:ind w:left="426" w:hanging="426"/>
        <w:jc w:val="both"/>
        <w:rPr>
          <w:b/>
          <w:szCs w:val="24"/>
        </w:rPr>
      </w:pPr>
      <w:r w:rsidRPr="00C76DEC">
        <w:rPr>
          <w:b/>
          <w:szCs w:val="24"/>
        </w:rPr>
        <w:t>GİZLİLİK</w:t>
      </w:r>
    </w:p>
    <w:p w:rsidR="00BE6AF9" w:rsidRPr="00C76DEC" w:rsidRDefault="00BE6AF9" w:rsidP="00BE6AF9">
      <w:pPr>
        <w:ind w:left="426"/>
        <w:jc w:val="both"/>
        <w:rPr>
          <w:szCs w:val="24"/>
        </w:rPr>
      </w:pPr>
      <w:r w:rsidRPr="00C76DEC">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w:t>
      </w:r>
      <w:r w:rsidR="00085C94">
        <w:rPr>
          <w:szCs w:val="24"/>
        </w:rPr>
        <w:t>dilen bilgileri hiçbir şekilde idare</w:t>
      </w:r>
      <w:bookmarkStart w:id="0" w:name="_GoBack"/>
      <w:bookmarkEnd w:id="0"/>
      <w:r w:rsidRPr="00C76DEC">
        <w:rPr>
          <w:szCs w:val="24"/>
        </w:rPr>
        <w:t xml:space="preserve">ye zarar verecek veya onu zaafa </w:t>
      </w:r>
      <w:r w:rsidRPr="00C76DEC">
        <w:rPr>
          <w:szCs w:val="24"/>
        </w:rPr>
        <w:lastRenderedPageBreak/>
        <w:t>düşürecek şekilde kullanmayacaktır.</w:t>
      </w:r>
    </w:p>
    <w:p w:rsidR="00BE6AF9" w:rsidRPr="00C76DEC" w:rsidRDefault="00BE6AF9" w:rsidP="00BE6AF9">
      <w:pPr>
        <w:jc w:val="both"/>
        <w:rPr>
          <w:b/>
          <w:szCs w:val="24"/>
        </w:rPr>
      </w:pPr>
    </w:p>
    <w:p w:rsidR="00BE6AF9" w:rsidRPr="00C76DEC" w:rsidRDefault="00BE6AF9" w:rsidP="00920D78">
      <w:pPr>
        <w:pStyle w:val="ListeParagraf"/>
        <w:widowControl/>
        <w:numPr>
          <w:ilvl w:val="0"/>
          <w:numId w:val="2"/>
        </w:numPr>
        <w:spacing w:before="80"/>
        <w:ind w:left="426" w:hanging="426"/>
        <w:jc w:val="both"/>
        <w:rPr>
          <w:b/>
          <w:bCs/>
          <w:szCs w:val="24"/>
        </w:rPr>
      </w:pPr>
      <w:r w:rsidRPr="00C76DEC">
        <w:rPr>
          <w:b/>
          <w:szCs w:val="24"/>
        </w:rPr>
        <w:t>CEZALAR</w:t>
      </w:r>
    </w:p>
    <w:p w:rsidR="00BE6AF9" w:rsidRPr="00C76DEC" w:rsidRDefault="00BE6AF9" w:rsidP="00762B15">
      <w:pPr>
        <w:ind w:left="426"/>
        <w:jc w:val="both"/>
        <w:rPr>
          <w:szCs w:val="24"/>
        </w:rPr>
      </w:pPr>
      <w:r w:rsidRPr="00C76DEC">
        <w:rPr>
          <w:szCs w:val="24"/>
        </w:rPr>
        <w:t>İsteklinin sorumluluklarını işin süresi içerisinde yerine getirmemesi halinde, sözleşme bedelinin günlük % 06 (binde altı) oranında ceza uygulanır.</w:t>
      </w:r>
    </w:p>
    <w:p w:rsidR="007B703A" w:rsidRPr="00C76DEC" w:rsidRDefault="00BE6AF9" w:rsidP="00920D78">
      <w:pPr>
        <w:pStyle w:val="ListeParagraf"/>
        <w:widowControl/>
        <w:numPr>
          <w:ilvl w:val="0"/>
          <w:numId w:val="2"/>
        </w:numPr>
        <w:spacing w:before="80"/>
        <w:ind w:left="426" w:hanging="426"/>
        <w:jc w:val="both"/>
        <w:rPr>
          <w:b/>
          <w:szCs w:val="24"/>
        </w:rPr>
      </w:pPr>
      <w:r w:rsidRPr="00C76DEC">
        <w:rPr>
          <w:b/>
          <w:szCs w:val="24"/>
        </w:rPr>
        <w:t>DİĞER ŞARTLAR</w:t>
      </w:r>
    </w:p>
    <w:p w:rsidR="00BE6AF9" w:rsidRPr="00C76DEC" w:rsidRDefault="00BE6AF9" w:rsidP="00920D78">
      <w:pPr>
        <w:pStyle w:val="ListeParagraf2"/>
        <w:numPr>
          <w:ilvl w:val="0"/>
          <w:numId w:val="3"/>
        </w:numPr>
        <w:ind w:left="567" w:hanging="425"/>
        <w:rPr>
          <w:rFonts w:ascii="Times New Roman" w:hAnsi="Times New Roman"/>
          <w:sz w:val="24"/>
          <w:szCs w:val="24"/>
          <w:lang w:eastAsia="tr-TR"/>
        </w:rPr>
      </w:pPr>
      <w:r w:rsidRPr="00C76DEC">
        <w:rPr>
          <w:rFonts w:ascii="Times New Roman" w:hAnsi="Times New Roman"/>
          <w:sz w:val="24"/>
          <w:szCs w:val="24"/>
          <w:lang w:eastAsia="tr-TR"/>
        </w:rPr>
        <w:t>Ürünler şartname hükümlerine uygun hazırlandığı görüldükten sonra teslim alınacaktır.</w:t>
      </w:r>
    </w:p>
    <w:p w:rsidR="00BE6AF9" w:rsidRPr="00C76DEC" w:rsidRDefault="00BE6AF9" w:rsidP="00920D78">
      <w:pPr>
        <w:widowControl/>
        <w:numPr>
          <w:ilvl w:val="0"/>
          <w:numId w:val="3"/>
        </w:numPr>
        <w:ind w:left="567" w:hanging="425"/>
        <w:jc w:val="both"/>
        <w:rPr>
          <w:szCs w:val="24"/>
        </w:rPr>
      </w:pPr>
      <w:r w:rsidRPr="00C76DEC">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BE6AF9" w:rsidRPr="00C76DEC" w:rsidRDefault="00BE6AF9" w:rsidP="00920D78">
      <w:pPr>
        <w:widowControl/>
        <w:numPr>
          <w:ilvl w:val="0"/>
          <w:numId w:val="3"/>
        </w:numPr>
        <w:ind w:left="567" w:hanging="425"/>
        <w:jc w:val="both"/>
        <w:rPr>
          <w:szCs w:val="24"/>
        </w:rPr>
      </w:pPr>
      <w:r w:rsidRPr="00C76DEC">
        <w:rPr>
          <w:szCs w:val="24"/>
        </w:rPr>
        <w:t>Ürünlerin yükleme, boşaltma ve nakli esnasında her türlü emniyet önlemini istekli alacaktır.</w:t>
      </w:r>
    </w:p>
    <w:p w:rsidR="00BE6AF9" w:rsidRPr="00C76DEC" w:rsidRDefault="00BE6AF9" w:rsidP="00920D78">
      <w:pPr>
        <w:widowControl/>
        <w:numPr>
          <w:ilvl w:val="0"/>
          <w:numId w:val="3"/>
        </w:numPr>
        <w:overflowPunct w:val="0"/>
        <w:autoSpaceDE w:val="0"/>
        <w:autoSpaceDN w:val="0"/>
        <w:adjustRightInd w:val="0"/>
        <w:ind w:left="567" w:hanging="425"/>
        <w:jc w:val="both"/>
        <w:textAlignment w:val="baseline"/>
        <w:rPr>
          <w:szCs w:val="24"/>
        </w:rPr>
      </w:pPr>
      <w:r w:rsidRPr="00C76DEC">
        <w:rPr>
          <w:szCs w:val="24"/>
        </w:rPr>
        <w:t xml:space="preserve">İstekli; </w:t>
      </w:r>
      <w:r w:rsidR="00D466D4">
        <w:t xml:space="preserve">15 Temmuz Şehitleri </w:t>
      </w:r>
      <w:r w:rsidR="005D1BF4">
        <w:t>İlkokulu</w:t>
      </w:r>
      <w:r w:rsidRPr="00C76DEC">
        <w:rPr>
          <w:szCs w:val="24"/>
        </w:rPr>
        <w:t>’na ait bilg</w:t>
      </w:r>
      <w:r w:rsidR="00085C94">
        <w:rPr>
          <w:szCs w:val="24"/>
        </w:rPr>
        <w:t>i, belge, fotoğraf ve logoları i</w:t>
      </w:r>
      <w:r w:rsidRPr="00C76DEC">
        <w:rPr>
          <w:szCs w:val="24"/>
        </w:rPr>
        <w:t>darenin izni olmadan hiçbir yerde kullanamaz.</w:t>
      </w:r>
    </w:p>
    <w:p w:rsidR="00BE6AF9" w:rsidRPr="00C76DEC" w:rsidRDefault="007B703A" w:rsidP="00920D78">
      <w:pPr>
        <w:widowControl/>
        <w:numPr>
          <w:ilvl w:val="0"/>
          <w:numId w:val="3"/>
        </w:numPr>
        <w:overflowPunct w:val="0"/>
        <w:autoSpaceDE w:val="0"/>
        <w:autoSpaceDN w:val="0"/>
        <w:adjustRightInd w:val="0"/>
        <w:ind w:left="567" w:hanging="425"/>
        <w:jc w:val="both"/>
        <w:textAlignment w:val="baseline"/>
        <w:rPr>
          <w:szCs w:val="24"/>
        </w:rPr>
      </w:pPr>
      <w:r w:rsidRPr="00C76DEC">
        <w:rPr>
          <w:szCs w:val="24"/>
        </w:rPr>
        <w:t>Ürünler İdare tarafından tek seferde teslim alınacaktır.</w:t>
      </w:r>
    </w:p>
    <w:p w:rsidR="00BE6AF9" w:rsidRPr="00C76DEC" w:rsidRDefault="00BE6AF9" w:rsidP="00920D78">
      <w:pPr>
        <w:widowControl/>
        <w:numPr>
          <w:ilvl w:val="0"/>
          <w:numId w:val="3"/>
        </w:numPr>
        <w:overflowPunct w:val="0"/>
        <w:autoSpaceDE w:val="0"/>
        <w:autoSpaceDN w:val="0"/>
        <w:adjustRightInd w:val="0"/>
        <w:ind w:left="567" w:hanging="425"/>
        <w:jc w:val="both"/>
        <w:textAlignment w:val="baseline"/>
        <w:rPr>
          <w:szCs w:val="24"/>
        </w:rPr>
      </w:pPr>
      <w:r w:rsidRPr="00C76DEC">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BE6AF9" w:rsidRPr="00C76DEC" w:rsidRDefault="00BE6AF9" w:rsidP="00920D78">
      <w:pPr>
        <w:widowControl/>
        <w:numPr>
          <w:ilvl w:val="0"/>
          <w:numId w:val="3"/>
        </w:numPr>
        <w:overflowPunct w:val="0"/>
        <w:autoSpaceDE w:val="0"/>
        <w:autoSpaceDN w:val="0"/>
        <w:adjustRightInd w:val="0"/>
        <w:ind w:left="567" w:hanging="425"/>
        <w:jc w:val="both"/>
        <w:textAlignment w:val="baseline"/>
        <w:rPr>
          <w:szCs w:val="24"/>
        </w:rPr>
      </w:pPr>
      <w:r w:rsidRPr="00C76DEC">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BE6AF9" w:rsidRPr="00C76DEC" w:rsidRDefault="00BE6AF9" w:rsidP="00920D78">
      <w:pPr>
        <w:widowControl/>
        <w:numPr>
          <w:ilvl w:val="0"/>
          <w:numId w:val="3"/>
        </w:numPr>
        <w:overflowPunct w:val="0"/>
        <w:autoSpaceDE w:val="0"/>
        <w:autoSpaceDN w:val="0"/>
        <w:adjustRightInd w:val="0"/>
        <w:ind w:left="567" w:hanging="425"/>
        <w:jc w:val="both"/>
        <w:textAlignment w:val="baseline"/>
        <w:rPr>
          <w:szCs w:val="24"/>
        </w:rPr>
      </w:pPr>
      <w:r w:rsidRPr="00C76DEC">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6AF9" w:rsidRPr="00C76DEC" w:rsidRDefault="00BE6AF9" w:rsidP="00920D78">
      <w:pPr>
        <w:widowControl/>
        <w:numPr>
          <w:ilvl w:val="0"/>
          <w:numId w:val="3"/>
        </w:numPr>
        <w:autoSpaceDE w:val="0"/>
        <w:autoSpaceDN w:val="0"/>
        <w:adjustRightInd w:val="0"/>
        <w:ind w:left="567" w:hanging="425"/>
        <w:jc w:val="both"/>
        <w:rPr>
          <w:szCs w:val="24"/>
        </w:rPr>
      </w:pPr>
      <w:r w:rsidRPr="00C76DEC">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6AF9" w:rsidRPr="00C76DEC" w:rsidRDefault="00BE6AF9" w:rsidP="00920D78">
      <w:pPr>
        <w:widowControl/>
        <w:numPr>
          <w:ilvl w:val="0"/>
          <w:numId w:val="3"/>
        </w:numPr>
        <w:autoSpaceDE w:val="0"/>
        <w:autoSpaceDN w:val="0"/>
        <w:adjustRightInd w:val="0"/>
        <w:ind w:left="567" w:hanging="425"/>
        <w:jc w:val="both"/>
        <w:rPr>
          <w:szCs w:val="24"/>
        </w:rPr>
      </w:pPr>
      <w:r w:rsidRPr="00C76DEC">
        <w:rPr>
          <w:szCs w:val="24"/>
        </w:rPr>
        <w:t xml:space="preserve">İstekliler </w:t>
      </w:r>
      <w:r w:rsidR="00335F64" w:rsidRPr="00C76DEC">
        <w:rPr>
          <w:szCs w:val="24"/>
        </w:rPr>
        <w:t>kısm</w:t>
      </w:r>
      <w:r w:rsidRPr="00C76DEC">
        <w:rPr>
          <w:szCs w:val="24"/>
        </w:rPr>
        <w:t>i teklif veremeyeceklerdir. </w:t>
      </w:r>
    </w:p>
    <w:p w:rsidR="00BE6AF9" w:rsidRPr="00C76DEC" w:rsidRDefault="00BE6AF9" w:rsidP="00920D78">
      <w:pPr>
        <w:widowControl/>
        <w:numPr>
          <w:ilvl w:val="0"/>
          <w:numId w:val="3"/>
        </w:numPr>
        <w:autoSpaceDE w:val="0"/>
        <w:autoSpaceDN w:val="0"/>
        <w:adjustRightInd w:val="0"/>
        <w:ind w:left="567" w:hanging="425"/>
        <w:jc w:val="both"/>
      </w:pPr>
      <w:r w:rsidRPr="00C76DEC">
        <w:rPr>
          <w:szCs w:val="24"/>
        </w:rPr>
        <w:t>Ürünler İdarece istekliye bildirilen adetlerde paketlenerek, paket içerikleri ve adetleri ambalajların dört tarafına yapıştırılacak etiketlerle belirtilecektir.</w:t>
      </w:r>
    </w:p>
    <w:p w:rsidR="00D9673B" w:rsidRPr="00C76DEC" w:rsidRDefault="00D9673B" w:rsidP="00D9673B">
      <w:pPr>
        <w:widowControl/>
        <w:autoSpaceDE w:val="0"/>
        <w:autoSpaceDN w:val="0"/>
        <w:adjustRightInd w:val="0"/>
        <w:jc w:val="both"/>
        <w:rPr>
          <w:szCs w:val="24"/>
        </w:rPr>
      </w:pPr>
    </w:p>
    <w:p w:rsidR="00D9673B" w:rsidRPr="00C76DEC" w:rsidRDefault="00D9673B" w:rsidP="00D9673B">
      <w:pPr>
        <w:widowControl/>
        <w:autoSpaceDE w:val="0"/>
        <w:autoSpaceDN w:val="0"/>
        <w:adjustRightInd w:val="0"/>
        <w:jc w:val="both"/>
      </w:pPr>
    </w:p>
    <w:p w:rsidR="00BE6AF9" w:rsidRPr="00C76DEC" w:rsidRDefault="00BE6AF9" w:rsidP="00BE6AF9">
      <w:pPr>
        <w:widowControl/>
        <w:ind w:left="567"/>
        <w:jc w:val="both"/>
      </w:pPr>
    </w:p>
    <w:p w:rsidR="00D466D4" w:rsidRDefault="00D466D4" w:rsidP="00D466D4">
      <w:pPr>
        <w:widowControl/>
        <w:jc w:val="right"/>
        <w:rPr>
          <w:b/>
          <w:bCs/>
          <w:szCs w:val="24"/>
        </w:rPr>
      </w:pPr>
    </w:p>
    <w:p w:rsidR="001A152E" w:rsidRDefault="00972159" w:rsidP="00D466D4">
      <w:pPr>
        <w:widowControl/>
        <w:jc w:val="right"/>
        <w:rPr>
          <w:b/>
          <w:bCs/>
          <w:szCs w:val="24"/>
        </w:rPr>
      </w:pPr>
      <w:r>
        <w:rPr>
          <w:b/>
          <w:bCs/>
          <w:szCs w:val="24"/>
        </w:rPr>
        <w:tab/>
      </w:r>
      <w:r w:rsidR="0021055C">
        <w:rPr>
          <w:b/>
          <w:bCs/>
          <w:szCs w:val="24"/>
        </w:rPr>
        <w:t>12.12</w:t>
      </w:r>
      <w:r>
        <w:rPr>
          <w:b/>
          <w:bCs/>
          <w:szCs w:val="24"/>
        </w:rPr>
        <w:t>.2023</w:t>
      </w:r>
    </w:p>
    <w:p w:rsidR="00D466D4" w:rsidRPr="00C76DEC" w:rsidRDefault="00D466D4" w:rsidP="00D466D4">
      <w:pPr>
        <w:widowControl/>
        <w:jc w:val="right"/>
        <w:rPr>
          <w:b/>
          <w:bCs/>
          <w:szCs w:val="24"/>
        </w:rPr>
      </w:pPr>
      <w:r>
        <w:rPr>
          <w:b/>
          <w:bCs/>
          <w:szCs w:val="24"/>
        </w:rPr>
        <w:t>Mehmet Yasin Kaş</w:t>
      </w:r>
    </w:p>
    <w:p w:rsidR="007B703A" w:rsidRPr="00C76DEC" w:rsidRDefault="001A783B" w:rsidP="00D466D4">
      <w:pPr>
        <w:widowControl/>
        <w:jc w:val="right"/>
        <w:rPr>
          <w:b/>
          <w:bCs/>
          <w:szCs w:val="24"/>
        </w:rPr>
      </w:pPr>
      <w:r w:rsidRPr="00C76DEC">
        <w:rPr>
          <w:b/>
          <w:bCs/>
          <w:szCs w:val="24"/>
        </w:rPr>
        <w:tab/>
      </w:r>
      <w:r w:rsidR="007B703A" w:rsidRPr="00C76DEC">
        <w:rPr>
          <w:b/>
          <w:bCs/>
          <w:szCs w:val="24"/>
        </w:rPr>
        <w:t>Okul Müdürü</w:t>
      </w:r>
    </w:p>
    <w:p w:rsidR="007B703A" w:rsidRPr="00C76DEC" w:rsidRDefault="007B703A" w:rsidP="007B703A">
      <w:pPr>
        <w:rPr>
          <w:szCs w:val="24"/>
        </w:rPr>
      </w:pPr>
    </w:p>
    <w:p w:rsidR="007B703A" w:rsidRPr="00C76DEC" w:rsidRDefault="007B703A" w:rsidP="007B703A">
      <w:pPr>
        <w:rPr>
          <w:szCs w:val="24"/>
        </w:rPr>
      </w:pPr>
    </w:p>
    <w:p w:rsidR="007B703A" w:rsidRPr="00C76DEC" w:rsidRDefault="007B703A" w:rsidP="007B703A">
      <w:pPr>
        <w:rPr>
          <w:szCs w:val="24"/>
        </w:rPr>
      </w:pPr>
    </w:p>
    <w:p w:rsidR="007B703A" w:rsidRPr="00C76DEC" w:rsidRDefault="007B703A" w:rsidP="007B703A">
      <w:pPr>
        <w:rPr>
          <w:szCs w:val="24"/>
        </w:rPr>
      </w:pPr>
    </w:p>
    <w:p w:rsidR="007B703A" w:rsidRPr="00C76DEC" w:rsidRDefault="00972159" w:rsidP="007B703A">
      <w:pPr>
        <w:tabs>
          <w:tab w:val="left" w:pos="1668"/>
        </w:tabs>
        <w:rPr>
          <w:szCs w:val="24"/>
        </w:rPr>
      </w:pPr>
      <w:r>
        <w:rPr>
          <w:szCs w:val="24"/>
        </w:rPr>
        <w:tab/>
        <w:t>…../…./2023</w:t>
      </w:r>
    </w:p>
    <w:p w:rsidR="007B703A" w:rsidRPr="00C76DEC" w:rsidRDefault="00917B09" w:rsidP="007B703A">
      <w:pPr>
        <w:tabs>
          <w:tab w:val="left" w:pos="1668"/>
        </w:tabs>
        <w:rPr>
          <w:szCs w:val="24"/>
        </w:rPr>
      </w:pPr>
      <w:r w:rsidRPr="00C76DEC">
        <w:rPr>
          <w:szCs w:val="24"/>
        </w:rPr>
        <w:t xml:space="preserve">                    Yüklenici(İstekli) Firma</w:t>
      </w:r>
    </w:p>
    <w:p w:rsidR="007B703A" w:rsidRPr="00C76DEC" w:rsidRDefault="007B703A" w:rsidP="007B703A">
      <w:pPr>
        <w:tabs>
          <w:tab w:val="left" w:pos="1668"/>
        </w:tabs>
        <w:rPr>
          <w:szCs w:val="24"/>
        </w:rPr>
      </w:pPr>
    </w:p>
    <w:sectPr w:rsidR="007B703A" w:rsidRPr="00C76DEC" w:rsidSect="00FD1ADF">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D78" w:rsidRDefault="00920D78">
      <w:r>
        <w:separator/>
      </w:r>
    </w:p>
  </w:endnote>
  <w:endnote w:type="continuationSeparator" w:id="1">
    <w:p w:rsidR="00920D78" w:rsidRDefault="00920D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409097"/>
      <w:docPartObj>
        <w:docPartGallery w:val="Page Numbers (Bottom of Page)"/>
        <w:docPartUnique/>
      </w:docPartObj>
    </w:sdtPr>
    <w:sdtContent>
      <w:p w:rsidR="00156674" w:rsidRDefault="0079025D">
        <w:pPr>
          <w:pStyle w:val="Altbilgi"/>
          <w:jc w:val="center"/>
        </w:pPr>
        <w:fldSimple w:instr="PAGE   \* MERGEFORMAT">
          <w:r w:rsidR="009D5452">
            <w:rPr>
              <w:noProof/>
            </w:rPr>
            <w:t>1</w:t>
          </w:r>
        </w:fldSimple>
      </w:p>
    </w:sdtContent>
  </w:sdt>
  <w:p w:rsidR="00156674" w:rsidRDefault="00156674">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3357"/>
      <w:gridCol w:w="3357"/>
      <w:gridCol w:w="3351"/>
    </w:tblGrid>
    <w:tr w:rsidR="00156674">
      <w:trPr>
        <w:trHeight w:val="249"/>
      </w:trPr>
      <w:tc>
        <w:tcPr>
          <w:tcW w:w="3357" w:type="dxa"/>
          <w:vAlign w:val="center"/>
        </w:tcPr>
        <w:p w:rsidR="00156674" w:rsidRDefault="00156674">
          <w:pPr>
            <w:pStyle w:val="Altbilgi"/>
            <w:jc w:val="center"/>
            <w:rPr>
              <w:sz w:val="22"/>
            </w:rPr>
          </w:pPr>
          <w:r>
            <w:rPr>
              <w:sz w:val="20"/>
            </w:rPr>
            <w:t>HAZIRLAYAN</w:t>
          </w:r>
        </w:p>
      </w:tc>
      <w:tc>
        <w:tcPr>
          <w:tcW w:w="3357" w:type="dxa"/>
          <w:vAlign w:val="center"/>
        </w:tcPr>
        <w:p w:rsidR="00156674" w:rsidRDefault="00156674">
          <w:pPr>
            <w:pStyle w:val="Altbilgi"/>
            <w:jc w:val="center"/>
            <w:rPr>
              <w:sz w:val="22"/>
            </w:rPr>
          </w:pPr>
          <w:r>
            <w:rPr>
              <w:sz w:val="20"/>
            </w:rPr>
            <w:t>KONTROL</w:t>
          </w:r>
        </w:p>
      </w:tc>
      <w:tc>
        <w:tcPr>
          <w:tcW w:w="3351" w:type="dxa"/>
          <w:vAlign w:val="center"/>
        </w:tcPr>
        <w:p w:rsidR="00156674" w:rsidRDefault="00156674">
          <w:pPr>
            <w:pStyle w:val="Altbilgi"/>
            <w:jc w:val="center"/>
            <w:rPr>
              <w:sz w:val="22"/>
            </w:rPr>
          </w:pPr>
          <w:r>
            <w:rPr>
              <w:sz w:val="20"/>
            </w:rPr>
            <w:t>ONAY</w:t>
          </w:r>
        </w:p>
      </w:tc>
    </w:tr>
    <w:tr w:rsidR="00156674">
      <w:trPr>
        <w:trHeight w:val="557"/>
      </w:trPr>
      <w:tc>
        <w:tcPr>
          <w:tcW w:w="3357" w:type="dxa"/>
          <w:vAlign w:val="center"/>
        </w:tcPr>
        <w:p w:rsidR="00156674" w:rsidRDefault="00156674">
          <w:pPr>
            <w:pStyle w:val="Altbilgi"/>
            <w:jc w:val="center"/>
            <w:rPr>
              <w:sz w:val="22"/>
              <w:u w:val="single"/>
            </w:rPr>
          </w:pPr>
        </w:p>
        <w:p w:rsidR="00156674" w:rsidRDefault="00156674">
          <w:pPr>
            <w:pStyle w:val="Altbilgi"/>
            <w:jc w:val="center"/>
            <w:rPr>
              <w:sz w:val="20"/>
              <w:u w:val="single"/>
            </w:rPr>
          </w:pPr>
        </w:p>
        <w:p w:rsidR="00156674" w:rsidRDefault="00156674">
          <w:pPr>
            <w:pStyle w:val="Altbilgi"/>
            <w:jc w:val="center"/>
            <w:rPr>
              <w:sz w:val="22"/>
              <w:u w:val="single"/>
            </w:rPr>
          </w:pPr>
        </w:p>
      </w:tc>
      <w:tc>
        <w:tcPr>
          <w:tcW w:w="3357" w:type="dxa"/>
          <w:vAlign w:val="center"/>
        </w:tcPr>
        <w:p w:rsidR="00156674" w:rsidRDefault="00156674">
          <w:pPr>
            <w:pStyle w:val="Altbilgi"/>
            <w:jc w:val="center"/>
            <w:rPr>
              <w:sz w:val="20"/>
              <w:u w:val="single"/>
            </w:rPr>
          </w:pPr>
        </w:p>
      </w:tc>
      <w:tc>
        <w:tcPr>
          <w:tcW w:w="3351" w:type="dxa"/>
          <w:vAlign w:val="center"/>
        </w:tcPr>
        <w:p w:rsidR="00156674" w:rsidRDefault="00156674">
          <w:pPr>
            <w:pStyle w:val="Altbilgi"/>
            <w:jc w:val="center"/>
            <w:rPr>
              <w:sz w:val="20"/>
              <w:u w:val="single"/>
            </w:rPr>
          </w:pPr>
        </w:p>
      </w:tc>
    </w:tr>
  </w:tbl>
  <w:p w:rsidR="00156674" w:rsidRDefault="0015667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D78" w:rsidRDefault="00920D78">
      <w:r>
        <w:separator/>
      </w:r>
    </w:p>
  </w:footnote>
  <w:footnote w:type="continuationSeparator" w:id="1">
    <w:p w:rsidR="00920D78" w:rsidRDefault="00920D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674" w:rsidRDefault="00156674" w:rsidP="001B4023">
    <w:pPr>
      <w:pStyle w:val="stbilgi"/>
      <w:tabs>
        <w:tab w:val="clear" w:pos="4536"/>
        <w:tab w:val="clear" w:pos="9072"/>
        <w:tab w:val="left" w:pos="137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1">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4"/>
  </w:num>
  <w:num w:numId="5">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5602"/>
  </w:hdrShapeDefaults>
  <w:footnotePr>
    <w:footnote w:id="0"/>
    <w:footnote w:id="1"/>
  </w:footnotePr>
  <w:endnotePr>
    <w:endnote w:id="0"/>
    <w:endnote w:id="1"/>
  </w:endnotePr>
  <w:compat/>
  <w:rsids>
    <w:rsidRoot w:val="00F566FA"/>
    <w:rsid w:val="000019D3"/>
    <w:rsid w:val="00003810"/>
    <w:rsid w:val="00007477"/>
    <w:rsid w:val="00007787"/>
    <w:rsid w:val="00010F54"/>
    <w:rsid w:val="00013527"/>
    <w:rsid w:val="0002089F"/>
    <w:rsid w:val="000248E4"/>
    <w:rsid w:val="0002554F"/>
    <w:rsid w:val="000268F0"/>
    <w:rsid w:val="00032929"/>
    <w:rsid w:val="00033169"/>
    <w:rsid w:val="00035989"/>
    <w:rsid w:val="00042936"/>
    <w:rsid w:val="00043CAE"/>
    <w:rsid w:val="00046092"/>
    <w:rsid w:val="00060A66"/>
    <w:rsid w:val="00060AD6"/>
    <w:rsid w:val="00063BC2"/>
    <w:rsid w:val="00071911"/>
    <w:rsid w:val="0007323A"/>
    <w:rsid w:val="00075426"/>
    <w:rsid w:val="00077D0D"/>
    <w:rsid w:val="00084E30"/>
    <w:rsid w:val="00085C94"/>
    <w:rsid w:val="00086D72"/>
    <w:rsid w:val="000870C1"/>
    <w:rsid w:val="000905A8"/>
    <w:rsid w:val="000934AD"/>
    <w:rsid w:val="000939A5"/>
    <w:rsid w:val="00096546"/>
    <w:rsid w:val="000975EA"/>
    <w:rsid w:val="000A42CC"/>
    <w:rsid w:val="000B1975"/>
    <w:rsid w:val="000B59A4"/>
    <w:rsid w:val="000B7777"/>
    <w:rsid w:val="000C2180"/>
    <w:rsid w:val="000C27FB"/>
    <w:rsid w:val="000C5A11"/>
    <w:rsid w:val="000C6312"/>
    <w:rsid w:val="000C7209"/>
    <w:rsid w:val="000C7D5C"/>
    <w:rsid w:val="000D0E26"/>
    <w:rsid w:val="000D34D7"/>
    <w:rsid w:val="000D5B26"/>
    <w:rsid w:val="000D6BB7"/>
    <w:rsid w:val="000D7F82"/>
    <w:rsid w:val="000E1CA7"/>
    <w:rsid w:val="000E3DFA"/>
    <w:rsid w:val="000E634A"/>
    <w:rsid w:val="000F4423"/>
    <w:rsid w:val="000F5C99"/>
    <w:rsid w:val="00101BE4"/>
    <w:rsid w:val="00102E44"/>
    <w:rsid w:val="00117E16"/>
    <w:rsid w:val="00126946"/>
    <w:rsid w:val="00126F8B"/>
    <w:rsid w:val="001367AD"/>
    <w:rsid w:val="00140E52"/>
    <w:rsid w:val="001444BB"/>
    <w:rsid w:val="00144EDF"/>
    <w:rsid w:val="00154E0C"/>
    <w:rsid w:val="00156674"/>
    <w:rsid w:val="001632CD"/>
    <w:rsid w:val="00163B43"/>
    <w:rsid w:val="0016680B"/>
    <w:rsid w:val="001732C2"/>
    <w:rsid w:val="001737DD"/>
    <w:rsid w:val="0017421B"/>
    <w:rsid w:val="00181083"/>
    <w:rsid w:val="00182843"/>
    <w:rsid w:val="00185B1B"/>
    <w:rsid w:val="0018742D"/>
    <w:rsid w:val="00190CEE"/>
    <w:rsid w:val="00192C74"/>
    <w:rsid w:val="001938CB"/>
    <w:rsid w:val="00194264"/>
    <w:rsid w:val="00197F7A"/>
    <w:rsid w:val="001A067E"/>
    <w:rsid w:val="001A152E"/>
    <w:rsid w:val="001A2E97"/>
    <w:rsid w:val="001A43E4"/>
    <w:rsid w:val="001A783B"/>
    <w:rsid w:val="001B4023"/>
    <w:rsid w:val="001B6DF5"/>
    <w:rsid w:val="001C0F00"/>
    <w:rsid w:val="001C373C"/>
    <w:rsid w:val="001C73C1"/>
    <w:rsid w:val="001D03AC"/>
    <w:rsid w:val="001D1772"/>
    <w:rsid w:val="001D7561"/>
    <w:rsid w:val="001E2A7F"/>
    <w:rsid w:val="001E32B9"/>
    <w:rsid w:val="001E46C4"/>
    <w:rsid w:val="001E59F9"/>
    <w:rsid w:val="001F271F"/>
    <w:rsid w:val="001F608E"/>
    <w:rsid w:val="001F64B0"/>
    <w:rsid w:val="001F653C"/>
    <w:rsid w:val="00201D47"/>
    <w:rsid w:val="00203854"/>
    <w:rsid w:val="0021055C"/>
    <w:rsid w:val="00211CA1"/>
    <w:rsid w:val="00214B2A"/>
    <w:rsid w:val="00215DC5"/>
    <w:rsid w:val="00215EAB"/>
    <w:rsid w:val="00216797"/>
    <w:rsid w:val="00217039"/>
    <w:rsid w:val="00221253"/>
    <w:rsid w:val="00233F18"/>
    <w:rsid w:val="00241C52"/>
    <w:rsid w:val="002423F1"/>
    <w:rsid w:val="00242B3D"/>
    <w:rsid w:val="0024507C"/>
    <w:rsid w:val="00254C27"/>
    <w:rsid w:val="00263A8F"/>
    <w:rsid w:val="00264DE2"/>
    <w:rsid w:val="0026538C"/>
    <w:rsid w:val="00282FF0"/>
    <w:rsid w:val="002846F1"/>
    <w:rsid w:val="00285632"/>
    <w:rsid w:val="00286669"/>
    <w:rsid w:val="00286814"/>
    <w:rsid w:val="00294B50"/>
    <w:rsid w:val="00295374"/>
    <w:rsid w:val="00295F7F"/>
    <w:rsid w:val="0029751E"/>
    <w:rsid w:val="002A3858"/>
    <w:rsid w:val="002A51D0"/>
    <w:rsid w:val="002B1DBC"/>
    <w:rsid w:val="002C1C7C"/>
    <w:rsid w:val="002D33DD"/>
    <w:rsid w:val="002D4AB3"/>
    <w:rsid w:val="002E00A3"/>
    <w:rsid w:val="002E5AB1"/>
    <w:rsid w:val="002F1902"/>
    <w:rsid w:val="002F6197"/>
    <w:rsid w:val="002F6EAD"/>
    <w:rsid w:val="00300FBA"/>
    <w:rsid w:val="00311DD2"/>
    <w:rsid w:val="003173D7"/>
    <w:rsid w:val="00322A01"/>
    <w:rsid w:val="00322E91"/>
    <w:rsid w:val="00325059"/>
    <w:rsid w:val="00332FE7"/>
    <w:rsid w:val="00335F64"/>
    <w:rsid w:val="00341925"/>
    <w:rsid w:val="00341F67"/>
    <w:rsid w:val="00342264"/>
    <w:rsid w:val="00343799"/>
    <w:rsid w:val="0034561D"/>
    <w:rsid w:val="00350EBB"/>
    <w:rsid w:val="00355916"/>
    <w:rsid w:val="0036450B"/>
    <w:rsid w:val="003712BC"/>
    <w:rsid w:val="0037184E"/>
    <w:rsid w:val="00374466"/>
    <w:rsid w:val="00375F19"/>
    <w:rsid w:val="00376C0A"/>
    <w:rsid w:val="0038760E"/>
    <w:rsid w:val="00392A27"/>
    <w:rsid w:val="00392F2E"/>
    <w:rsid w:val="003A20B5"/>
    <w:rsid w:val="003B3FB9"/>
    <w:rsid w:val="003B469D"/>
    <w:rsid w:val="003C1858"/>
    <w:rsid w:val="003C5182"/>
    <w:rsid w:val="003C64A1"/>
    <w:rsid w:val="003D0AFE"/>
    <w:rsid w:val="003D13E2"/>
    <w:rsid w:val="003D1FD8"/>
    <w:rsid w:val="003E0D7E"/>
    <w:rsid w:val="003E1B11"/>
    <w:rsid w:val="003F3670"/>
    <w:rsid w:val="00400296"/>
    <w:rsid w:val="004033A7"/>
    <w:rsid w:val="0040423C"/>
    <w:rsid w:val="0041097E"/>
    <w:rsid w:val="0041334E"/>
    <w:rsid w:val="00415761"/>
    <w:rsid w:val="0042015B"/>
    <w:rsid w:val="00424693"/>
    <w:rsid w:val="004263B9"/>
    <w:rsid w:val="0043060C"/>
    <w:rsid w:val="004328FD"/>
    <w:rsid w:val="00440CF9"/>
    <w:rsid w:val="004415E0"/>
    <w:rsid w:val="004426C1"/>
    <w:rsid w:val="00446D40"/>
    <w:rsid w:val="0045164D"/>
    <w:rsid w:val="00452516"/>
    <w:rsid w:val="00453388"/>
    <w:rsid w:val="0045589E"/>
    <w:rsid w:val="00457FA8"/>
    <w:rsid w:val="00476723"/>
    <w:rsid w:val="00492D77"/>
    <w:rsid w:val="004949BD"/>
    <w:rsid w:val="0049681B"/>
    <w:rsid w:val="004A2F63"/>
    <w:rsid w:val="004B4538"/>
    <w:rsid w:val="004C32C9"/>
    <w:rsid w:val="004C472F"/>
    <w:rsid w:val="004C4AE3"/>
    <w:rsid w:val="004D2B43"/>
    <w:rsid w:val="004D411D"/>
    <w:rsid w:val="004D5811"/>
    <w:rsid w:val="004E214E"/>
    <w:rsid w:val="004E310E"/>
    <w:rsid w:val="004F1618"/>
    <w:rsid w:val="004F1B17"/>
    <w:rsid w:val="0050230E"/>
    <w:rsid w:val="00504DAC"/>
    <w:rsid w:val="00512966"/>
    <w:rsid w:val="00517808"/>
    <w:rsid w:val="00524BBB"/>
    <w:rsid w:val="00525240"/>
    <w:rsid w:val="00533289"/>
    <w:rsid w:val="005452DF"/>
    <w:rsid w:val="00550D71"/>
    <w:rsid w:val="005511E9"/>
    <w:rsid w:val="00551F86"/>
    <w:rsid w:val="00553C77"/>
    <w:rsid w:val="00567DB9"/>
    <w:rsid w:val="00572716"/>
    <w:rsid w:val="00580D53"/>
    <w:rsid w:val="00581940"/>
    <w:rsid w:val="00586679"/>
    <w:rsid w:val="005869CE"/>
    <w:rsid w:val="0058774D"/>
    <w:rsid w:val="00590B79"/>
    <w:rsid w:val="00596536"/>
    <w:rsid w:val="005A06FC"/>
    <w:rsid w:val="005B38A1"/>
    <w:rsid w:val="005C01DE"/>
    <w:rsid w:val="005C683A"/>
    <w:rsid w:val="005C7ECE"/>
    <w:rsid w:val="005D1053"/>
    <w:rsid w:val="005D1370"/>
    <w:rsid w:val="005D1BF4"/>
    <w:rsid w:val="005D22B8"/>
    <w:rsid w:val="005D2EF6"/>
    <w:rsid w:val="005D77D5"/>
    <w:rsid w:val="005E2A6F"/>
    <w:rsid w:val="005E576F"/>
    <w:rsid w:val="005E703C"/>
    <w:rsid w:val="006048FF"/>
    <w:rsid w:val="006111E7"/>
    <w:rsid w:val="006313B6"/>
    <w:rsid w:val="006323EA"/>
    <w:rsid w:val="0063756F"/>
    <w:rsid w:val="006409F8"/>
    <w:rsid w:val="0064442C"/>
    <w:rsid w:val="00646305"/>
    <w:rsid w:val="006514C5"/>
    <w:rsid w:val="00652C93"/>
    <w:rsid w:val="00654957"/>
    <w:rsid w:val="0065652E"/>
    <w:rsid w:val="006606F3"/>
    <w:rsid w:val="00661596"/>
    <w:rsid w:val="00662C7E"/>
    <w:rsid w:val="00671542"/>
    <w:rsid w:val="0067573B"/>
    <w:rsid w:val="00675E79"/>
    <w:rsid w:val="0068243F"/>
    <w:rsid w:val="00686E5D"/>
    <w:rsid w:val="00686F70"/>
    <w:rsid w:val="006928CB"/>
    <w:rsid w:val="00694B18"/>
    <w:rsid w:val="006A3A38"/>
    <w:rsid w:val="006A6D0C"/>
    <w:rsid w:val="006A777D"/>
    <w:rsid w:val="006A7A8E"/>
    <w:rsid w:val="006B518D"/>
    <w:rsid w:val="006B7D92"/>
    <w:rsid w:val="006C00D7"/>
    <w:rsid w:val="006C1840"/>
    <w:rsid w:val="006C1860"/>
    <w:rsid w:val="006C508D"/>
    <w:rsid w:val="006C7D1D"/>
    <w:rsid w:val="006D2E8D"/>
    <w:rsid w:val="006D446A"/>
    <w:rsid w:val="006D45B8"/>
    <w:rsid w:val="006D5C21"/>
    <w:rsid w:val="006D636F"/>
    <w:rsid w:val="006D6E59"/>
    <w:rsid w:val="006D7240"/>
    <w:rsid w:val="006E1F9F"/>
    <w:rsid w:val="006E1FD5"/>
    <w:rsid w:val="006E4DA3"/>
    <w:rsid w:val="006E6008"/>
    <w:rsid w:val="006E6F4C"/>
    <w:rsid w:val="006E70F6"/>
    <w:rsid w:val="006F3589"/>
    <w:rsid w:val="00703AFC"/>
    <w:rsid w:val="00705D4B"/>
    <w:rsid w:val="00720BBD"/>
    <w:rsid w:val="00722281"/>
    <w:rsid w:val="00726455"/>
    <w:rsid w:val="00731C41"/>
    <w:rsid w:val="00744F23"/>
    <w:rsid w:val="007517E3"/>
    <w:rsid w:val="00755A61"/>
    <w:rsid w:val="00760836"/>
    <w:rsid w:val="00762B15"/>
    <w:rsid w:val="007636E7"/>
    <w:rsid w:val="00765CD5"/>
    <w:rsid w:val="00775148"/>
    <w:rsid w:val="00776901"/>
    <w:rsid w:val="00782AD2"/>
    <w:rsid w:val="00786880"/>
    <w:rsid w:val="0079025D"/>
    <w:rsid w:val="0079593E"/>
    <w:rsid w:val="00797E19"/>
    <w:rsid w:val="007A45E5"/>
    <w:rsid w:val="007A6210"/>
    <w:rsid w:val="007B3923"/>
    <w:rsid w:val="007B703A"/>
    <w:rsid w:val="007B725F"/>
    <w:rsid w:val="007C188D"/>
    <w:rsid w:val="007C2E01"/>
    <w:rsid w:val="007D3AA7"/>
    <w:rsid w:val="007D4DAE"/>
    <w:rsid w:val="007E3993"/>
    <w:rsid w:val="007F0ADA"/>
    <w:rsid w:val="007F1F60"/>
    <w:rsid w:val="007F3148"/>
    <w:rsid w:val="008009D8"/>
    <w:rsid w:val="00814113"/>
    <w:rsid w:val="00841760"/>
    <w:rsid w:val="00844931"/>
    <w:rsid w:val="00846284"/>
    <w:rsid w:val="008465F6"/>
    <w:rsid w:val="00847408"/>
    <w:rsid w:val="008507CD"/>
    <w:rsid w:val="00851A2D"/>
    <w:rsid w:val="00860204"/>
    <w:rsid w:val="008626A9"/>
    <w:rsid w:val="00864FA3"/>
    <w:rsid w:val="00865FF2"/>
    <w:rsid w:val="00866F29"/>
    <w:rsid w:val="008747C0"/>
    <w:rsid w:val="0087748B"/>
    <w:rsid w:val="0088158D"/>
    <w:rsid w:val="00890CF9"/>
    <w:rsid w:val="00891201"/>
    <w:rsid w:val="00892AC9"/>
    <w:rsid w:val="008A53F1"/>
    <w:rsid w:val="008A7B35"/>
    <w:rsid w:val="008B7D12"/>
    <w:rsid w:val="008C0B98"/>
    <w:rsid w:val="008C125A"/>
    <w:rsid w:val="008C47E5"/>
    <w:rsid w:val="008C6ECC"/>
    <w:rsid w:val="008D506C"/>
    <w:rsid w:val="008E3ADE"/>
    <w:rsid w:val="008E4604"/>
    <w:rsid w:val="008E7E91"/>
    <w:rsid w:val="008F4763"/>
    <w:rsid w:val="008F6676"/>
    <w:rsid w:val="00904341"/>
    <w:rsid w:val="00904675"/>
    <w:rsid w:val="0091248A"/>
    <w:rsid w:val="0091400D"/>
    <w:rsid w:val="00914CA3"/>
    <w:rsid w:val="00917B09"/>
    <w:rsid w:val="00920D78"/>
    <w:rsid w:val="0093242C"/>
    <w:rsid w:val="0093708E"/>
    <w:rsid w:val="00940403"/>
    <w:rsid w:val="00940BFC"/>
    <w:rsid w:val="0094258F"/>
    <w:rsid w:val="00950418"/>
    <w:rsid w:val="00950F4E"/>
    <w:rsid w:val="00953C0C"/>
    <w:rsid w:val="00955549"/>
    <w:rsid w:val="00956A1F"/>
    <w:rsid w:val="00960FC6"/>
    <w:rsid w:val="0096597C"/>
    <w:rsid w:val="00972159"/>
    <w:rsid w:val="009762BB"/>
    <w:rsid w:val="00981B88"/>
    <w:rsid w:val="00982191"/>
    <w:rsid w:val="0098769B"/>
    <w:rsid w:val="00991764"/>
    <w:rsid w:val="009949AE"/>
    <w:rsid w:val="0099532B"/>
    <w:rsid w:val="009A1EFB"/>
    <w:rsid w:val="009A2F9B"/>
    <w:rsid w:val="009A5A64"/>
    <w:rsid w:val="009B7754"/>
    <w:rsid w:val="009C079C"/>
    <w:rsid w:val="009C28E1"/>
    <w:rsid w:val="009D4A7B"/>
    <w:rsid w:val="009D5452"/>
    <w:rsid w:val="009D5AA0"/>
    <w:rsid w:val="009E064B"/>
    <w:rsid w:val="009E213B"/>
    <w:rsid w:val="009E5A00"/>
    <w:rsid w:val="009F046F"/>
    <w:rsid w:val="009F2492"/>
    <w:rsid w:val="009F5674"/>
    <w:rsid w:val="009F5DE4"/>
    <w:rsid w:val="00A06E73"/>
    <w:rsid w:val="00A12078"/>
    <w:rsid w:val="00A16481"/>
    <w:rsid w:val="00A26489"/>
    <w:rsid w:val="00A31DCE"/>
    <w:rsid w:val="00A34BEE"/>
    <w:rsid w:val="00A411B0"/>
    <w:rsid w:val="00A41DE6"/>
    <w:rsid w:val="00A51EE4"/>
    <w:rsid w:val="00A5685C"/>
    <w:rsid w:val="00A57A62"/>
    <w:rsid w:val="00A6420B"/>
    <w:rsid w:val="00A71D11"/>
    <w:rsid w:val="00A71D3E"/>
    <w:rsid w:val="00A776B4"/>
    <w:rsid w:val="00A815D7"/>
    <w:rsid w:val="00A867CD"/>
    <w:rsid w:val="00A871E5"/>
    <w:rsid w:val="00A91CD6"/>
    <w:rsid w:val="00AA05D8"/>
    <w:rsid w:val="00AA1158"/>
    <w:rsid w:val="00AA2615"/>
    <w:rsid w:val="00AA3B05"/>
    <w:rsid w:val="00AA5D04"/>
    <w:rsid w:val="00AA67A1"/>
    <w:rsid w:val="00AB0D86"/>
    <w:rsid w:val="00AB15F9"/>
    <w:rsid w:val="00AC17E2"/>
    <w:rsid w:val="00AC6FAF"/>
    <w:rsid w:val="00AC7399"/>
    <w:rsid w:val="00AC75CE"/>
    <w:rsid w:val="00AD03D4"/>
    <w:rsid w:val="00AD238F"/>
    <w:rsid w:val="00AD25C0"/>
    <w:rsid w:val="00AD7DC1"/>
    <w:rsid w:val="00AE05DF"/>
    <w:rsid w:val="00AE20F9"/>
    <w:rsid w:val="00AE37E5"/>
    <w:rsid w:val="00AE7D25"/>
    <w:rsid w:val="00AF0870"/>
    <w:rsid w:val="00AF0DB9"/>
    <w:rsid w:val="00B05CF5"/>
    <w:rsid w:val="00B064AE"/>
    <w:rsid w:val="00B07A54"/>
    <w:rsid w:val="00B1244E"/>
    <w:rsid w:val="00B1404A"/>
    <w:rsid w:val="00B22071"/>
    <w:rsid w:val="00B3285A"/>
    <w:rsid w:val="00B329B0"/>
    <w:rsid w:val="00B37C57"/>
    <w:rsid w:val="00B40A6C"/>
    <w:rsid w:val="00B43710"/>
    <w:rsid w:val="00B43F5A"/>
    <w:rsid w:val="00B44361"/>
    <w:rsid w:val="00B55043"/>
    <w:rsid w:val="00B65479"/>
    <w:rsid w:val="00B72BB7"/>
    <w:rsid w:val="00B7361C"/>
    <w:rsid w:val="00B744C0"/>
    <w:rsid w:val="00B746C1"/>
    <w:rsid w:val="00B81F8E"/>
    <w:rsid w:val="00B8363F"/>
    <w:rsid w:val="00B84DE5"/>
    <w:rsid w:val="00B87491"/>
    <w:rsid w:val="00B915D6"/>
    <w:rsid w:val="00B94A34"/>
    <w:rsid w:val="00B97239"/>
    <w:rsid w:val="00BA3B64"/>
    <w:rsid w:val="00BA558D"/>
    <w:rsid w:val="00BB24DA"/>
    <w:rsid w:val="00BB472E"/>
    <w:rsid w:val="00BC0B98"/>
    <w:rsid w:val="00BC1F7D"/>
    <w:rsid w:val="00BD6F48"/>
    <w:rsid w:val="00BE68EA"/>
    <w:rsid w:val="00BE6AF9"/>
    <w:rsid w:val="00BF1367"/>
    <w:rsid w:val="00BF341C"/>
    <w:rsid w:val="00BF4323"/>
    <w:rsid w:val="00BF549D"/>
    <w:rsid w:val="00C02152"/>
    <w:rsid w:val="00C07FF9"/>
    <w:rsid w:val="00C10B1D"/>
    <w:rsid w:val="00C13399"/>
    <w:rsid w:val="00C228F2"/>
    <w:rsid w:val="00C2527C"/>
    <w:rsid w:val="00C25B85"/>
    <w:rsid w:val="00C305CA"/>
    <w:rsid w:val="00C408D4"/>
    <w:rsid w:val="00C45D72"/>
    <w:rsid w:val="00C46073"/>
    <w:rsid w:val="00C463E2"/>
    <w:rsid w:val="00C51C8C"/>
    <w:rsid w:val="00C60DDF"/>
    <w:rsid w:val="00C61490"/>
    <w:rsid w:val="00C67D7F"/>
    <w:rsid w:val="00C723EF"/>
    <w:rsid w:val="00C723FC"/>
    <w:rsid w:val="00C73F53"/>
    <w:rsid w:val="00C74327"/>
    <w:rsid w:val="00C76DEC"/>
    <w:rsid w:val="00C76DF7"/>
    <w:rsid w:val="00C77090"/>
    <w:rsid w:val="00C771CC"/>
    <w:rsid w:val="00C82659"/>
    <w:rsid w:val="00C837C4"/>
    <w:rsid w:val="00C85647"/>
    <w:rsid w:val="00C861F1"/>
    <w:rsid w:val="00C92959"/>
    <w:rsid w:val="00CA0C54"/>
    <w:rsid w:val="00CA1EA5"/>
    <w:rsid w:val="00CA2880"/>
    <w:rsid w:val="00CB169E"/>
    <w:rsid w:val="00CB4088"/>
    <w:rsid w:val="00CB5451"/>
    <w:rsid w:val="00CB623A"/>
    <w:rsid w:val="00CC0C26"/>
    <w:rsid w:val="00CD13A6"/>
    <w:rsid w:val="00CF6C6B"/>
    <w:rsid w:val="00CF7601"/>
    <w:rsid w:val="00D0564B"/>
    <w:rsid w:val="00D06375"/>
    <w:rsid w:val="00D07295"/>
    <w:rsid w:val="00D1039E"/>
    <w:rsid w:val="00D1436B"/>
    <w:rsid w:val="00D171E8"/>
    <w:rsid w:val="00D24026"/>
    <w:rsid w:val="00D25A1E"/>
    <w:rsid w:val="00D26FF2"/>
    <w:rsid w:val="00D30FB3"/>
    <w:rsid w:val="00D33487"/>
    <w:rsid w:val="00D341EB"/>
    <w:rsid w:val="00D44057"/>
    <w:rsid w:val="00D44544"/>
    <w:rsid w:val="00D452E1"/>
    <w:rsid w:val="00D466D4"/>
    <w:rsid w:val="00D47DBD"/>
    <w:rsid w:val="00D511C0"/>
    <w:rsid w:val="00D555DC"/>
    <w:rsid w:val="00D5574D"/>
    <w:rsid w:val="00D630BE"/>
    <w:rsid w:val="00D64744"/>
    <w:rsid w:val="00D64962"/>
    <w:rsid w:val="00D7164A"/>
    <w:rsid w:val="00D7185F"/>
    <w:rsid w:val="00D72846"/>
    <w:rsid w:val="00D73354"/>
    <w:rsid w:val="00D7744B"/>
    <w:rsid w:val="00D82D90"/>
    <w:rsid w:val="00D90FD1"/>
    <w:rsid w:val="00D94586"/>
    <w:rsid w:val="00D9673B"/>
    <w:rsid w:val="00D96E14"/>
    <w:rsid w:val="00DB46AD"/>
    <w:rsid w:val="00DB51E5"/>
    <w:rsid w:val="00DB742B"/>
    <w:rsid w:val="00DB77E9"/>
    <w:rsid w:val="00DC02C4"/>
    <w:rsid w:val="00DD1EEE"/>
    <w:rsid w:val="00DD26BB"/>
    <w:rsid w:val="00DE74CD"/>
    <w:rsid w:val="00DE7FDD"/>
    <w:rsid w:val="00DF0407"/>
    <w:rsid w:val="00DF27F5"/>
    <w:rsid w:val="00DF4D37"/>
    <w:rsid w:val="00DF7320"/>
    <w:rsid w:val="00DF77F7"/>
    <w:rsid w:val="00E02BA7"/>
    <w:rsid w:val="00E05696"/>
    <w:rsid w:val="00E06703"/>
    <w:rsid w:val="00E11005"/>
    <w:rsid w:val="00E17DA9"/>
    <w:rsid w:val="00E2705F"/>
    <w:rsid w:val="00E279E4"/>
    <w:rsid w:val="00E27FAE"/>
    <w:rsid w:val="00E31EDD"/>
    <w:rsid w:val="00E3238A"/>
    <w:rsid w:val="00E407E3"/>
    <w:rsid w:val="00E42F65"/>
    <w:rsid w:val="00E51378"/>
    <w:rsid w:val="00E520E5"/>
    <w:rsid w:val="00E541FE"/>
    <w:rsid w:val="00E65DF7"/>
    <w:rsid w:val="00E71FD2"/>
    <w:rsid w:val="00E8185F"/>
    <w:rsid w:val="00E86CC6"/>
    <w:rsid w:val="00E87AD1"/>
    <w:rsid w:val="00E90087"/>
    <w:rsid w:val="00E93D8C"/>
    <w:rsid w:val="00E94A7F"/>
    <w:rsid w:val="00E96605"/>
    <w:rsid w:val="00EA1248"/>
    <w:rsid w:val="00EA2E6D"/>
    <w:rsid w:val="00EB1789"/>
    <w:rsid w:val="00EB1F3C"/>
    <w:rsid w:val="00EB6999"/>
    <w:rsid w:val="00EB7A8B"/>
    <w:rsid w:val="00EB7AC2"/>
    <w:rsid w:val="00EC2B97"/>
    <w:rsid w:val="00EC2D22"/>
    <w:rsid w:val="00EC46D6"/>
    <w:rsid w:val="00ED2E74"/>
    <w:rsid w:val="00ED3E22"/>
    <w:rsid w:val="00ED5263"/>
    <w:rsid w:val="00EE0BF4"/>
    <w:rsid w:val="00EE24B2"/>
    <w:rsid w:val="00EE4FD9"/>
    <w:rsid w:val="00EF0A7D"/>
    <w:rsid w:val="00F02218"/>
    <w:rsid w:val="00F02F8D"/>
    <w:rsid w:val="00F06299"/>
    <w:rsid w:val="00F15ED8"/>
    <w:rsid w:val="00F17558"/>
    <w:rsid w:val="00F206B5"/>
    <w:rsid w:val="00F20C9B"/>
    <w:rsid w:val="00F21640"/>
    <w:rsid w:val="00F255A7"/>
    <w:rsid w:val="00F33BAC"/>
    <w:rsid w:val="00F341C3"/>
    <w:rsid w:val="00F3700F"/>
    <w:rsid w:val="00F40F2A"/>
    <w:rsid w:val="00F42B32"/>
    <w:rsid w:val="00F43B3E"/>
    <w:rsid w:val="00F45D3C"/>
    <w:rsid w:val="00F5496C"/>
    <w:rsid w:val="00F55F61"/>
    <w:rsid w:val="00F566FA"/>
    <w:rsid w:val="00F62931"/>
    <w:rsid w:val="00F82C89"/>
    <w:rsid w:val="00F866B7"/>
    <w:rsid w:val="00F86C8A"/>
    <w:rsid w:val="00F938D9"/>
    <w:rsid w:val="00FA1672"/>
    <w:rsid w:val="00FA6CC9"/>
    <w:rsid w:val="00FB04BC"/>
    <w:rsid w:val="00FB52A4"/>
    <w:rsid w:val="00FB5F4A"/>
    <w:rsid w:val="00FC02E2"/>
    <w:rsid w:val="00FC151E"/>
    <w:rsid w:val="00FC1E0A"/>
    <w:rsid w:val="00FC42FA"/>
    <w:rsid w:val="00FC6187"/>
    <w:rsid w:val="00FD1ADF"/>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 w:type="character" w:customStyle="1" w:styleId="cskcde">
    <w:name w:val="cskcde"/>
    <w:basedOn w:val="VarsaylanParagrafYazTipi"/>
    <w:rsid w:val="000135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r="http://schemas.openxmlformats.org/officeDocument/2006/relationships" xmlns:w="http://schemas.openxmlformats.org/wordprocessingml/2006/main">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170223961">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650059544">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64415786">
      <w:bodyDiv w:val="1"/>
      <w:marLeft w:val="0"/>
      <w:marRight w:val="0"/>
      <w:marTop w:val="0"/>
      <w:marBottom w:val="0"/>
      <w:divBdr>
        <w:top w:val="none" w:sz="0" w:space="0" w:color="auto"/>
        <w:left w:val="none" w:sz="0" w:space="0" w:color="auto"/>
        <w:bottom w:val="none" w:sz="0" w:space="0" w:color="auto"/>
        <w:right w:val="none" w:sz="0" w:space="0" w:color="auto"/>
      </w:divBdr>
      <w:divsChild>
        <w:div w:id="974718488">
          <w:marLeft w:val="0"/>
          <w:marRight w:val="0"/>
          <w:marTop w:val="144"/>
          <w:marBottom w:val="144"/>
          <w:divBdr>
            <w:top w:val="none" w:sz="0" w:space="0" w:color="auto"/>
            <w:left w:val="none" w:sz="0" w:space="0" w:color="auto"/>
            <w:bottom w:val="none" w:sz="0" w:space="0" w:color="auto"/>
            <w:right w:val="none" w:sz="0" w:space="0" w:color="auto"/>
          </w:divBdr>
        </w:div>
      </w:divsChild>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678265373">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63599763">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2F622-572F-40A1-86F3-7D24090A0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3</Pages>
  <Words>986</Words>
  <Characters>5624</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6597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acer</cp:lastModifiedBy>
  <cp:revision>4</cp:revision>
  <cp:lastPrinted>2023-12-12T13:16:00Z</cp:lastPrinted>
  <dcterms:created xsi:type="dcterms:W3CDTF">2023-11-09T18:17:00Z</dcterms:created>
  <dcterms:modified xsi:type="dcterms:W3CDTF">2023-12-13T10:32:00Z</dcterms:modified>
</cp:coreProperties>
</file>