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76DEC" w:rsidRDefault="001F608E" w:rsidP="00085C94">
      <w:pPr>
        <w:pStyle w:val="AltKonuBal"/>
      </w:pPr>
    </w:p>
    <w:p w:rsidR="00D06375" w:rsidRPr="00C76DEC" w:rsidRDefault="00D06375" w:rsidP="00C02152">
      <w:pPr>
        <w:pStyle w:val="Balk1"/>
        <w:ind w:left="0" w:right="-288"/>
        <w:jc w:val="center"/>
        <w:rPr>
          <w:b/>
          <w:noProof/>
          <w:sz w:val="28"/>
          <w:szCs w:val="28"/>
        </w:rPr>
      </w:pPr>
      <w:r w:rsidRPr="00C76DEC">
        <w:rPr>
          <w:b/>
          <w:noProof/>
          <w:sz w:val="28"/>
          <w:szCs w:val="28"/>
        </w:rPr>
        <w:t>T.C.</w:t>
      </w:r>
    </w:p>
    <w:p w:rsidR="00C51C8C" w:rsidRPr="00C76DEC" w:rsidRDefault="00085C94" w:rsidP="00C02152">
      <w:pPr>
        <w:pStyle w:val="Balk1"/>
        <w:ind w:left="0" w:right="-288"/>
        <w:jc w:val="center"/>
        <w:rPr>
          <w:b/>
          <w:noProof/>
          <w:sz w:val="28"/>
          <w:szCs w:val="28"/>
        </w:rPr>
      </w:pPr>
      <w:r>
        <w:rPr>
          <w:b/>
          <w:noProof/>
          <w:sz w:val="28"/>
          <w:szCs w:val="28"/>
        </w:rPr>
        <w:t xml:space="preserve">DİCLE </w:t>
      </w:r>
      <w:r w:rsidR="00D06375" w:rsidRPr="00C76DEC">
        <w:rPr>
          <w:b/>
          <w:noProof/>
          <w:sz w:val="28"/>
          <w:szCs w:val="28"/>
        </w:rPr>
        <w:t>KAYMAKAMLIĞI</w:t>
      </w:r>
    </w:p>
    <w:p w:rsidR="00D06375" w:rsidRPr="00C76DEC" w:rsidRDefault="00400296" w:rsidP="00C02152">
      <w:pPr>
        <w:jc w:val="center"/>
        <w:rPr>
          <w:b/>
          <w:sz w:val="28"/>
          <w:szCs w:val="28"/>
        </w:rPr>
      </w:pPr>
      <w:r>
        <w:rPr>
          <w:b/>
          <w:sz w:val="28"/>
          <w:szCs w:val="28"/>
        </w:rPr>
        <w:t>15 Temmuz Şehitleri</w:t>
      </w:r>
      <w:r w:rsidR="00085C94">
        <w:rPr>
          <w:b/>
          <w:sz w:val="28"/>
          <w:szCs w:val="28"/>
        </w:rPr>
        <w:t xml:space="preserve"> </w:t>
      </w:r>
      <w:r w:rsidR="005D1BF4">
        <w:rPr>
          <w:b/>
          <w:sz w:val="28"/>
          <w:szCs w:val="28"/>
        </w:rPr>
        <w:t>İlkokulu</w:t>
      </w:r>
      <w:r w:rsidR="00194264">
        <w:rPr>
          <w:b/>
          <w:sz w:val="28"/>
          <w:szCs w:val="28"/>
        </w:rPr>
        <w:t xml:space="preserve"> </w:t>
      </w:r>
      <w:r w:rsidR="00D06375" w:rsidRPr="00C76DEC">
        <w:rPr>
          <w:b/>
          <w:sz w:val="28"/>
          <w:szCs w:val="28"/>
        </w:rPr>
        <w:t>Müdürlüğü</w:t>
      </w:r>
    </w:p>
    <w:p w:rsidR="000975EA" w:rsidRPr="00C76DEC" w:rsidRDefault="000975EA" w:rsidP="00C02152">
      <w:pPr>
        <w:jc w:val="center"/>
        <w:rPr>
          <w:b/>
          <w:sz w:val="28"/>
          <w:szCs w:val="28"/>
        </w:rPr>
      </w:pPr>
    </w:p>
    <w:p w:rsidR="001F608E" w:rsidRPr="00C76DEC" w:rsidRDefault="00400296" w:rsidP="000975EA">
      <w:pPr>
        <w:pStyle w:val="Balk1"/>
        <w:ind w:left="0" w:right="-288"/>
        <w:jc w:val="center"/>
        <w:rPr>
          <w:b/>
          <w:bCs/>
          <w:spacing w:val="4"/>
          <w:szCs w:val="24"/>
        </w:rPr>
      </w:pPr>
      <w:r>
        <w:rPr>
          <w:b/>
          <w:bCs/>
          <w:spacing w:val="4"/>
          <w:szCs w:val="24"/>
        </w:rPr>
        <w:t xml:space="preserve">15 TEMMUZ ŞEHİTLERİ </w:t>
      </w:r>
      <w:r w:rsidR="005D1BF4">
        <w:rPr>
          <w:b/>
          <w:sz w:val="28"/>
          <w:szCs w:val="28"/>
        </w:rPr>
        <w:t>İLOKLULU</w:t>
      </w:r>
      <w:r w:rsidR="001A783B" w:rsidRPr="00C76DEC">
        <w:rPr>
          <w:b/>
          <w:bCs/>
          <w:spacing w:val="4"/>
          <w:szCs w:val="24"/>
        </w:rPr>
        <w:t xml:space="preserve"> </w:t>
      </w:r>
      <w:r w:rsidR="00E05696" w:rsidRPr="00C76DEC">
        <w:rPr>
          <w:b/>
          <w:bCs/>
          <w:spacing w:val="4"/>
          <w:szCs w:val="24"/>
        </w:rPr>
        <w:t xml:space="preserve">KIRTASİYE MALZEMESİ ALIMANA İLİŞKİN </w:t>
      </w:r>
      <w:r w:rsidR="001F608E" w:rsidRPr="00C76DEC">
        <w:rPr>
          <w:b/>
          <w:bCs/>
          <w:spacing w:val="4"/>
          <w:szCs w:val="24"/>
        </w:rPr>
        <w:t>TEKNİK ŞARTNAME</w:t>
      </w:r>
    </w:p>
    <w:p w:rsidR="000975EA" w:rsidRPr="00C76DEC" w:rsidRDefault="000975EA" w:rsidP="000975EA"/>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KONUSU ve TANIMI</w:t>
      </w:r>
    </w:p>
    <w:p w:rsidR="001F608E" w:rsidRPr="00C76DEC" w:rsidRDefault="001F608E" w:rsidP="001F608E">
      <w:pPr>
        <w:pStyle w:val="GvdeMetni"/>
        <w:tabs>
          <w:tab w:val="left" w:pos="284"/>
          <w:tab w:val="left" w:pos="709"/>
        </w:tabs>
        <w:jc w:val="both"/>
      </w:pPr>
      <w:r w:rsidRPr="00C76DEC">
        <w:t xml:space="preserve">İdaremizin </w:t>
      </w:r>
      <w:r w:rsidR="00E05696" w:rsidRPr="00C76DEC">
        <w:t xml:space="preserve">hizmet, faaliyetlerinde </w:t>
      </w:r>
      <w:r w:rsidRPr="00C76DEC">
        <w:t xml:space="preserve">kullanılmak üzere çeşitli özelliklerde </w:t>
      </w:r>
      <w:r w:rsidR="005D1BF4">
        <w:t>1</w:t>
      </w:r>
      <w:r w:rsidR="001A783B" w:rsidRPr="00C76DEC">
        <w:t xml:space="preserve"> (</w:t>
      </w:r>
      <w:r w:rsidR="005D1BF4">
        <w:t>bir</w:t>
      </w:r>
      <w:r w:rsidRPr="00C76DEC">
        <w:t>)</w:t>
      </w:r>
      <w:r w:rsidR="00E05696" w:rsidRPr="00C76DEC">
        <w:t xml:space="preserve">  kalem malzeme</w:t>
      </w:r>
      <w:r w:rsidRPr="00C76DEC">
        <w:t>nin temini işidir.</w:t>
      </w:r>
    </w:p>
    <w:p w:rsidR="001F608E" w:rsidRPr="00C76DEC" w:rsidRDefault="001F608E" w:rsidP="001F608E">
      <w:pPr>
        <w:pStyle w:val="GvdeMetni"/>
        <w:tabs>
          <w:tab w:val="left" w:pos="284"/>
          <w:tab w:val="left" w:pos="709"/>
        </w:tabs>
        <w:jc w:val="both"/>
        <w:rPr>
          <w:bCs/>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AMAÇ ve KAPSAM</w:t>
      </w:r>
    </w:p>
    <w:p w:rsidR="001F608E" w:rsidRPr="00C76DEC" w:rsidRDefault="001F608E" w:rsidP="001F608E">
      <w:pPr>
        <w:jc w:val="both"/>
      </w:pPr>
      <w:r w:rsidRPr="00C76DEC">
        <w:t>Bu şartname, İdaremizin hizmet, fa</w:t>
      </w:r>
      <w:r w:rsidR="00E05696" w:rsidRPr="00C76DEC">
        <w:t xml:space="preserve">aliyet ve projelerinin tanıtımında </w:t>
      </w:r>
      <w:r w:rsidRPr="00C76DEC">
        <w:t>kullan</w:t>
      </w:r>
      <w:r w:rsidR="00085C94">
        <w:t>ılmak üzere Dicle /</w:t>
      </w:r>
      <w:r w:rsidR="00400296">
        <w:t xml:space="preserve">15 Temmuz Şehitleri </w:t>
      </w:r>
      <w:r w:rsidR="005D1BF4">
        <w:t>İlkokulu</w:t>
      </w:r>
      <w:r w:rsidR="00B744C0" w:rsidRPr="00C76DEC">
        <w:t xml:space="preserve"> Müdürlüğü </w:t>
      </w:r>
      <w:r w:rsidRPr="00C76DEC">
        <w:t>kurumsal kimliğine uy</w:t>
      </w:r>
      <w:r w:rsidR="000B1975" w:rsidRPr="00C76DEC">
        <w:t>gu</w:t>
      </w:r>
      <w:r w:rsidR="003C64A1" w:rsidRPr="00C76DEC">
        <w:t xml:space="preserve">n olarak çeşitli özelliklerde </w:t>
      </w:r>
      <w:r w:rsidR="005D1BF4">
        <w:t>1(bir</w:t>
      </w:r>
      <w:r w:rsidR="00C51C8C" w:rsidRPr="00C76DEC">
        <w:t>)</w:t>
      </w:r>
      <w:r w:rsidR="005D1BF4">
        <w:t xml:space="preserve"> </w:t>
      </w:r>
      <w:r w:rsidR="001367AD" w:rsidRPr="00C76DEC">
        <w:t>kalem malzeme</w:t>
      </w:r>
      <w:r w:rsidRPr="00C76DEC">
        <w:t>nin temini ile ilgili usul, esas ve prensipleri kapsar.</w:t>
      </w:r>
    </w:p>
    <w:p w:rsidR="001F608E" w:rsidRPr="00C76DEC" w:rsidRDefault="001F608E" w:rsidP="001F608E">
      <w:pPr>
        <w:jc w:val="both"/>
        <w:rPr>
          <w:szCs w:val="24"/>
        </w:rPr>
      </w:pPr>
    </w:p>
    <w:p w:rsidR="001F608E" w:rsidRPr="00C76DEC" w:rsidRDefault="001F608E" w:rsidP="001F608E">
      <w:pPr>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TANIMLAR</w:t>
      </w:r>
    </w:p>
    <w:p w:rsidR="001F608E" w:rsidRPr="00C76DEC" w:rsidRDefault="005D22B8" w:rsidP="001F608E">
      <w:pPr>
        <w:pStyle w:val="ListeParagraf"/>
        <w:widowControl/>
        <w:numPr>
          <w:ilvl w:val="0"/>
          <w:numId w:val="6"/>
        </w:numPr>
        <w:spacing w:after="200" w:line="360" w:lineRule="auto"/>
        <w:contextualSpacing/>
      </w:pPr>
      <w:r w:rsidRPr="00C76DEC">
        <w:t>Kurum</w:t>
      </w:r>
      <w:r w:rsidRPr="00C76DEC">
        <w:tab/>
      </w:r>
      <w:r w:rsidRPr="00C76DEC">
        <w:tab/>
        <w:t xml:space="preserve">:   </w:t>
      </w:r>
      <w:r w:rsidR="00400296">
        <w:t>15 Temmuz</w:t>
      </w:r>
      <w:r w:rsidR="00400296" w:rsidRPr="00C76DEC">
        <w:t xml:space="preserve"> </w:t>
      </w:r>
      <w:r w:rsidR="00400296">
        <w:t xml:space="preserve">Şehitleri </w:t>
      </w:r>
      <w:r w:rsidR="005D1BF4">
        <w:t>İlkokulu</w:t>
      </w:r>
      <w:r w:rsidR="00424693" w:rsidRPr="00C76DEC">
        <w:t xml:space="preserve"> </w:t>
      </w:r>
    </w:p>
    <w:p w:rsidR="001F608E" w:rsidRPr="00C76DEC" w:rsidRDefault="001F608E" w:rsidP="001F608E">
      <w:pPr>
        <w:pStyle w:val="ListeParagraf"/>
        <w:widowControl/>
        <w:numPr>
          <w:ilvl w:val="0"/>
          <w:numId w:val="6"/>
        </w:numPr>
        <w:spacing w:after="200" w:line="360" w:lineRule="auto"/>
        <w:contextualSpacing/>
      </w:pPr>
      <w:r w:rsidRPr="00C76DEC">
        <w:t>Firma / İstekli</w:t>
      </w:r>
      <w:r w:rsidRPr="00C76DEC">
        <w:tab/>
        <w:t>:   İş için teklif veren gerçek ve tüzel kişi</w:t>
      </w:r>
    </w:p>
    <w:p w:rsidR="001F608E" w:rsidRPr="00C76DEC" w:rsidRDefault="001F608E" w:rsidP="00B744C0">
      <w:pPr>
        <w:pStyle w:val="ListeParagraf"/>
        <w:widowControl/>
        <w:numPr>
          <w:ilvl w:val="0"/>
          <w:numId w:val="6"/>
        </w:numPr>
        <w:spacing w:after="200" w:line="360" w:lineRule="auto"/>
        <w:contextualSpacing/>
      </w:pPr>
      <w:r w:rsidRPr="00C76DEC">
        <w:t>Taraf</w:t>
      </w:r>
      <w:r w:rsidRPr="00C76DEC">
        <w:tab/>
      </w:r>
      <w:r w:rsidRPr="00C76DEC">
        <w:tab/>
        <w:t xml:space="preserve">:   </w:t>
      </w:r>
      <w:r w:rsidR="00400296">
        <w:t>15 Temmuz</w:t>
      </w:r>
      <w:r w:rsidR="00400296" w:rsidRPr="00C76DEC">
        <w:t xml:space="preserve"> </w:t>
      </w:r>
      <w:r w:rsidR="00400296">
        <w:t xml:space="preserve">Şehitleri </w:t>
      </w:r>
      <w:r w:rsidR="005D1BF4">
        <w:t>İlkokulu</w:t>
      </w:r>
      <w:r w:rsidR="00400296" w:rsidRPr="00C76DEC">
        <w:t xml:space="preserve"> </w:t>
      </w:r>
      <w:r w:rsidRPr="00C76DEC">
        <w:t>veya İstekli Firma</w:t>
      </w:r>
    </w:p>
    <w:p w:rsidR="001F608E" w:rsidRPr="00C76DEC" w:rsidRDefault="001F608E" w:rsidP="00B744C0">
      <w:pPr>
        <w:widowControl/>
        <w:jc w:val="both"/>
        <w:rPr>
          <w:szCs w:val="24"/>
        </w:rPr>
      </w:pPr>
    </w:p>
    <w:p w:rsidR="001F608E" w:rsidRPr="00C76DEC" w:rsidRDefault="001F608E" w:rsidP="001F608E">
      <w:pPr>
        <w:pStyle w:val="ListeParagraf"/>
        <w:widowControl/>
        <w:numPr>
          <w:ilvl w:val="3"/>
          <w:numId w:val="1"/>
        </w:numPr>
        <w:spacing w:before="80"/>
        <w:ind w:left="426" w:hanging="426"/>
        <w:jc w:val="both"/>
        <w:rPr>
          <w:b/>
          <w:szCs w:val="24"/>
        </w:rPr>
      </w:pPr>
      <w:r w:rsidRPr="00C76DEC">
        <w:rPr>
          <w:b/>
          <w:szCs w:val="24"/>
        </w:rPr>
        <w:t>İŞİN TARİFİ ve HİZMET SÜRESİ</w:t>
      </w:r>
    </w:p>
    <w:p w:rsidR="00013527" w:rsidRDefault="00013527" w:rsidP="00013527">
      <w:pPr>
        <w:shd w:val="clear" w:color="auto" w:fill="FFFFFF"/>
        <w:rPr>
          <w:bCs/>
          <w:szCs w:val="24"/>
        </w:rPr>
      </w:pPr>
      <w:r>
        <w:rPr>
          <w:bCs/>
          <w:szCs w:val="24"/>
        </w:rPr>
        <w:t xml:space="preserve">    a)10 sınıf, 2 idare </w:t>
      </w:r>
      <w:proofErr w:type="gramStart"/>
      <w:r>
        <w:rPr>
          <w:bCs/>
          <w:szCs w:val="24"/>
        </w:rPr>
        <w:t>odası ,1</w:t>
      </w:r>
      <w:proofErr w:type="gramEnd"/>
      <w:r>
        <w:rPr>
          <w:bCs/>
          <w:szCs w:val="24"/>
        </w:rPr>
        <w:t xml:space="preserve"> öğretmenler odası, 1 kazan dairesi, 1 </w:t>
      </w:r>
      <w:proofErr w:type="spellStart"/>
      <w:r>
        <w:rPr>
          <w:bCs/>
          <w:szCs w:val="24"/>
        </w:rPr>
        <w:t>laboratuvar</w:t>
      </w:r>
      <w:proofErr w:type="spellEnd"/>
      <w:r>
        <w:rPr>
          <w:bCs/>
          <w:szCs w:val="24"/>
        </w:rPr>
        <w:t xml:space="preserve"> ,3 koridor , 3 </w:t>
      </w:r>
      <w:proofErr w:type="spellStart"/>
      <w:r>
        <w:rPr>
          <w:bCs/>
          <w:szCs w:val="24"/>
        </w:rPr>
        <w:t>wc</w:t>
      </w:r>
      <w:proofErr w:type="spellEnd"/>
      <w:r>
        <w:rPr>
          <w:bCs/>
          <w:szCs w:val="24"/>
        </w:rPr>
        <w:t xml:space="preserve"> (tavan) 19 ahşap kapı </w:t>
      </w:r>
      <w:r w:rsidR="003E1B11">
        <w:rPr>
          <w:bCs/>
          <w:szCs w:val="24"/>
        </w:rPr>
        <w:t xml:space="preserve">5 </w:t>
      </w:r>
      <w:r>
        <w:rPr>
          <w:bCs/>
          <w:szCs w:val="24"/>
        </w:rPr>
        <w:t xml:space="preserve">demir kapı ve merdiven korkulukları olmak üzere tavan dahil yaklaşık </w:t>
      </w:r>
      <w:r w:rsidR="003712BC" w:rsidRPr="003712BC">
        <w:rPr>
          <w:b/>
          <w:bCs/>
          <w:szCs w:val="24"/>
        </w:rPr>
        <w:t>2250</w:t>
      </w:r>
      <w:r>
        <w:rPr>
          <w:bCs/>
          <w:szCs w:val="24"/>
        </w:rPr>
        <w:t xml:space="preserve">  metrekare ( boşluksuz) alanın boyanması</w:t>
      </w:r>
    </w:p>
    <w:p w:rsidR="00013527" w:rsidRDefault="00013527" w:rsidP="00013527">
      <w:pPr>
        <w:shd w:val="clear" w:color="auto" w:fill="FFFFFF"/>
        <w:rPr>
          <w:bCs/>
          <w:szCs w:val="24"/>
        </w:rPr>
      </w:pPr>
      <w:r>
        <w:rPr>
          <w:bCs/>
          <w:szCs w:val="24"/>
        </w:rPr>
        <w:t xml:space="preserve">   b) boyama işleminde tavanlar </w:t>
      </w:r>
      <w:r w:rsidRPr="00013527">
        <w:rPr>
          <w:b/>
          <w:bCs/>
          <w:szCs w:val="24"/>
        </w:rPr>
        <w:t xml:space="preserve">tavan </w:t>
      </w:r>
      <w:proofErr w:type="gramStart"/>
      <w:r w:rsidRPr="00013527">
        <w:rPr>
          <w:b/>
          <w:bCs/>
          <w:szCs w:val="24"/>
        </w:rPr>
        <w:t>boyası</w:t>
      </w:r>
      <w:r>
        <w:rPr>
          <w:bCs/>
          <w:szCs w:val="24"/>
        </w:rPr>
        <w:t xml:space="preserve"> ; duvarlar</w:t>
      </w:r>
      <w:proofErr w:type="gramEnd"/>
      <w:r>
        <w:rPr>
          <w:bCs/>
          <w:szCs w:val="24"/>
        </w:rPr>
        <w:t xml:space="preserve"> yerden 1,25 metreye kadar,  ahşap ve demir kapılar </w:t>
      </w:r>
      <w:r w:rsidR="003E1B11">
        <w:rPr>
          <w:bCs/>
          <w:szCs w:val="24"/>
        </w:rPr>
        <w:t>,</w:t>
      </w:r>
      <w:r>
        <w:rPr>
          <w:bCs/>
          <w:szCs w:val="24"/>
        </w:rPr>
        <w:t xml:space="preserve"> merdiven korkulukları  </w:t>
      </w:r>
      <w:r w:rsidRPr="00013527">
        <w:rPr>
          <w:b/>
          <w:bCs/>
          <w:szCs w:val="24"/>
        </w:rPr>
        <w:t>yağlı boya</w:t>
      </w:r>
      <w:r w:rsidR="000D0E26">
        <w:rPr>
          <w:bCs/>
          <w:szCs w:val="24"/>
        </w:rPr>
        <w:t xml:space="preserve"> ,duvarların üst kısmı is e</w:t>
      </w:r>
      <w:r w:rsidR="003E1B11">
        <w:rPr>
          <w:bCs/>
          <w:szCs w:val="24"/>
        </w:rPr>
        <w:t>(</w:t>
      </w:r>
      <w:r>
        <w:rPr>
          <w:bCs/>
          <w:szCs w:val="24"/>
        </w:rPr>
        <w:t xml:space="preserve"> </w:t>
      </w:r>
      <w:r w:rsidR="003E1B11">
        <w:rPr>
          <w:bCs/>
          <w:szCs w:val="24"/>
        </w:rPr>
        <w:t xml:space="preserve">1.65 metre ) </w:t>
      </w:r>
      <w:r w:rsidRPr="003E1B11">
        <w:rPr>
          <w:b/>
          <w:bCs/>
          <w:szCs w:val="24"/>
        </w:rPr>
        <w:t xml:space="preserve">silikonlu </w:t>
      </w:r>
      <w:r w:rsidR="003E1B11" w:rsidRPr="003E1B11">
        <w:rPr>
          <w:b/>
          <w:bCs/>
          <w:szCs w:val="24"/>
        </w:rPr>
        <w:t xml:space="preserve">özel </w:t>
      </w:r>
      <w:r w:rsidR="00A776B4" w:rsidRPr="003E1B11">
        <w:rPr>
          <w:b/>
          <w:bCs/>
          <w:szCs w:val="24"/>
        </w:rPr>
        <w:t>mat boya</w:t>
      </w:r>
      <w:r w:rsidRPr="003E1B11">
        <w:rPr>
          <w:b/>
          <w:bCs/>
          <w:szCs w:val="24"/>
        </w:rPr>
        <w:t xml:space="preserve"> </w:t>
      </w:r>
      <w:r>
        <w:rPr>
          <w:bCs/>
          <w:szCs w:val="24"/>
        </w:rPr>
        <w:t xml:space="preserve"> ile olacaktır</w:t>
      </w:r>
      <w:r w:rsidR="003B3FB9">
        <w:rPr>
          <w:bCs/>
          <w:szCs w:val="24"/>
        </w:rPr>
        <w:t>.</w:t>
      </w:r>
      <w:r w:rsidR="00BB472E">
        <w:rPr>
          <w:bCs/>
          <w:szCs w:val="24"/>
        </w:rPr>
        <w:t xml:space="preserve"> Boyamada hangi rengin </w:t>
      </w:r>
      <w:r w:rsidR="00A776B4">
        <w:rPr>
          <w:bCs/>
          <w:szCs w:val="24"/>
        </w:rPr>
        <w:t>kullanılacağı idare tarafından belirlenecektir.</w:t>
      </w:r>
    </w:p>
    <w:p w:rsidR="003B3FB9" w:rsidRDefault="003B3FB9" w:rsidP="00013527">
      <w:pPr>
        <w:shd w:val="clear" w:color="auto" w:fill="FFFFFF"/>
        <w:rPr>
          <w:bCs/>
          <w:szCs w:val="24"/>
        </w:rPr>
      </w:pPr>
      <w:r>
        <w:rPr>
          <w:bCs/>
          <w:szCs w:val="24"/>
        </w:rPr>
        <w:t xml:space="preserve">   c) boyama öncesi tüm tadilatlar yapılmalı varsa </w:t>
      </w:r>
      <w:r w:rsidR="00A776B4">
        <w:rPr>
          <w:bCs/>
          <w:szCs w:val="24"/>
        </w:rPr>
        <w:t>rutubetli</w:t>
      </w:r>
      <w:r>
        <w:rPr>
          <w:bCs/>
          <w:szCs w:val="24"/>
        </w:rPr>
        <w:t xml:space="preserve"> </w:t>
      </w:r>
      <w:r w:rsidR="00156674">
        <w:rPr>
          <w:bCs/>
          <w:szCs w:val="24"/>
        </w:rPr>
        <w:t xml:space="preserve">alanlar temizlenmelidir. Yağlı boya yapılacak alanlarda öncesinden astar </w:t>
      </w:r>
      <w:r w:rsidR="00F341C3">
        <w:rPr>
          <w:bCs/>
          <w:szCs w:val="24"/>
        </w:rPr>
        <w:t xml:space="preserve">boya </w:t>
      </w:r>
      <w:r w:rsidR="00156674">
        <w:rPr>
          <w:bCs/>
          <w:szCs w:val="24"/>
        </w:rPr>
        <w:t xml:space="preserve">çekilecektir. Yine boya işleminde </w:t>
      </w:r>
      <w:r w:rsidR="00A776B4">
        <w:rPr>
          <w:bCs/>
          <w:szCs w:val="24"/>
        </w:rPr>
        <w:t>duvarlarda</w:t>
      </w:r>
      <w:r w:rsidR="00156674">
        <w:rPr>
          <w:bCs/>
          <w:szCs w:val="24"/>
        </w:rPr>
        <w:t xml:space="preserve">  bulunan </w:t>
      </w:r>
      <w:proofErr w:type="gramStart"/>
      <w:r w:rsidR="00156674">
        <w:rPr>
          <w:bCs/>
          <w:szCs w:val="24"/>
        </w:rPr>
        <w:t>materyalin ,eşyanın</w:t>
      </w:r>
      <w:proofErr w:type="gramEnd"/>
      <w:r w:rsidR="00156674">
        <w:rPr>
          <w:bCs/>
          <w:szCs w:val="24"/>
        </w:rPr>
        <w:t xml:space="preserve"> takılması sökülmesi </w:t>
      </w:r>
      <w:r w:rsidR="00F341C3">
        <w:rPr>
          <w:bCs/>
          <w:szCs w:val="24"/>
        </w:rPr>
        <w:t>istekliye  ait olacaktır.</w:t>
      </w:r>
    </w:p>
    <w:p w:rsidR="00013527" w:rsidRDefault="00013527" w:rsidP="00013527">
      <w:pPr>
        <w:shd w:val="clear" w:color="auto" w:fill="FFFFFF"/>
        <w:rPr>
          <w:bCs/>
          <w:szCs w:val="24"/>
        </w:rPr>
      </w:pPr>
      <w:r>
        <w:rPr>
          <w:bCs/>
          <w:szCs w:val="24"/>
        </w:rPr>
        <w:t xml:space="preserve">   </w:t>
      </w:r>
      <w:r w:rsidR="00156674">
        <w:rPr>
          <w:bCs/>
          <w:szCs w:val="24"/>
        </w:rPr>
        <w:t>d</w:t>
      </w:r>
      <w:r w:rsidR="000D0E26">
        <w:rPr>
          <w:bCs/>
          <w:szCs w:val="24"/>
        </w:rPr>
        <w:t>) Y</w:t>
      </w:r>
      <w:r>
        <w:rPr>
          <w:bCs/>
          <w:szCs w:val="24"/>
        </w:rPr>
        <w:t xml:space="preserve">ol, yemek, işçi ve boyama işlemi </w:t>
      </w:r>
      <w:proofErr w:type="gramStart"/>
      <w:r>
        <w:rPr>
          <w:bCs/>
          <w:szCs w:val="24"/>
        </w:rPr>
        <w:t>için  gerekli</w:t>
      </w:r>
      <w:proofErr w:type="gramEnd"/>
      <w:r>
        <w:rPr>
          <w:bCs/>
          <w:szCs w:val="24"/>
        </w:rPr>
        <w:t xml:space="preserve"> olan malzemeler</w:t>
      </w:r>
      <w:r w:rsidR="000D0E26">
        <w:rPr>
          <w:bCs/>
          <w:szCs w:val="24"/>
        </w:rPr>
        <w:t xml:space="preserve"> </w:t>
      </w:r>
      <w:r>
        <w:rPr>
          <w:bCs/>
          <w:szCs w:val="24"/>
        </w:rPr>
        <w:t xml:space="preserve"> </w:t>
      </w:r>
      <w:r w:rsidR="00F341C3">
        <w:rPr>
          <w:bCs/>
          <w:szCs w:val="24"/>
        </w:rPr>
        <w:t xml:space="preserve">istekliye </w:t>
      </w:r>
      <w:r>
        <w:rPr>
          <w:bCs/>
          <w:szCs w:val="24"/>
        </w:rPr>
        <w:t xml:space="preserve"> aittir.</w:t>
      </w:r>
    </w:p>
    <w:p w:rsidR="00156674" w:rsidRDefault="00156674" w:rsidP="00013527">
      <w:pPr>
        <w:shd w:val="clear" w:color="auto" w:fill="FFFFFF"/>
        <w:rPr>
          <w:bCs/>
          <w:szCs w:val="24"/>
        </w:rPr>
      </w:pPr>
      <w:r>
        <w:rPr>
          <w:bCs/>
          <w:szCs w:val="24"/>
        </w:rPr>
        <w:t xml:space="preserve">    İşin bitme süresi </w:t>
      </w:r>
      <w:proofErr w:type="spellStart"/>
      <w:r>
        <w:rPr>
          <w:bCs/>
          <w:szCs w:val="24"/>
        </w:rPr>
        <w:t>max</w:t>
      </w:r>
      <w:proofErr w:type="spellEnd"/>
      <w:r>
        <w:rPr>
          <w:bCs/>
          <w:szCs w:val="24"/>
        </w:rPr>
        <w:t xml:space="preserve"> 6 gün ile sınırlı olup bu sürenin aşılması ancak idarenin vereceği karar ile mümkün olacaktır. Haricinde</w:t>
      </w:r>
      <w:r w:rsidR="003712BC">
        <w:rPr>
          <w:bCs/>
          <w:szCs w:val="24"/>
        </w:rPr>
        <w:t xml:space="preserve"> geçen her takvim günü için</w:t>
      </w:r>
      <w:r>
        <w:rPr>
          <w:bCs/>
          <w:szCs w:val="24"/>
        </w:rPr>
        <w:t xml:space="preserve"> cezai işlem uygulanacaktır.</w:t>
      </w:r>
    </w:p>
    <w:p w:rsidR="00013527" w:rsidRPr="003B3FB9" w:rsidRDefault="003B3FB9" w:rsidP="003B3FB9">
      <w:pPr>
        <w:shd w:val="clear" w:color="auto" w:fill="FFFFFF"/>
        <w:rPr>
          <w:bCs/>
          <w:szCs w:val="24"/>
        </w:rPr>
      </w:pPr>
      <w:r>
        <w:rPr>
          <w:bCs/>
          <w:szCs w:val="24"/>
        </w:rPr>
        <w:t xml:space="preserve">   </w:t>
      </w:r>
      <w:r w:rsidR="00156674">
        <w:rPr>
          <w:bCs/>
          <w:szCs w:val="24"/>
        </w:rPr>
        <w:t>e</w:t>
      </w:r>
      <w:r>
        <w:rPr>
          <w:bCs/>
          <w:szCs w:val="24"/>
        </w:rPr>
        <w:t>) kullanılan tüm ürünler TSE damgalı olmalıdır.</w:t>
      </w:r>
    </w:p>
    <w:p w:rsidR="001F608E" w:rsidRPr="003B3FB9" w:rsidRDefault="00156674" w:rsidP="003B3FB9">
      <w:pPr>
        <w:ind w:left="142"/>
        <w:jc w:val="both"/>
        <w:rPr>
          <w:szCs w:val="24"/>
        </w:rPr>
      </w:pPr>
      <w:r>
        <w:rPr>
          <w:szCs w:val="24"/>
        </w:rPr>
        <w:t>f</w:t>
      </w:r>
      <w:r w:rsidR="003B3FB9">
        <w:rPr>
          <w:szCs w:val="24"/>
        </w:rPr>
        <w:t>)</w:t>
      </w:r>
      <w:r w:rsidR="001F608E" w:rsidRPr="003B3FB9">
        <w:rPr>
          <w:szCs w:val="24"/>
        </w:rPr>
        <w:t>Ürünler üst düzey kalitede ve 1. sınıf standartlarda olacaktır.</w:t>
      </w:r>
    </w:p>
    <w:p w:rsidR="005D22B8" w:rsidRPr="003B3FB9" w:rsidRDefault="00156674" w:rsidP="003B3FB9">
      <w:pPr>
        <w:ind w:left="142"/>
        <w:jc w:val="both"/>
        <w:rPr>
          <w:bCs/>
          <w:szCs w:val="24"/>
        </w:rPr>
      </w:pPr>
      <w:r>
        <w:rPr>
          <w:szCs w:val="24"/>
        </w:rPr>
        <w:t>g</w:t>
      </w:r>
      <w:r w:rsidR="003B3FB9">
        <w:rPr>
          <w:szCs w:val="24"/>
        </w:rPr>
        <w:t>)</w:t>
      </w:r>
      <w:r w:rsidR="005D22B8" w:rsidRPr="003B3FB9">
        <w:rPr>
          <w:szCs w:val="24"/>
        </w:rPr>
        <w:t>İstekli tüm ürünlerin garantilerinden sorumludur.</w:t>
      </w:r>
    </w:p>
    <w:p w:rsidR="00525240" w:rsidRPr="00C76DEC" w:rsidRDefault="0052524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9E064B" w:rsidRPr="00C76DEC" w:rsidRDefault="009E064B" w:rsidP="009E064B">
      <w:pPr>
        <w:ind w:left="1461"/>
      </w:pPr>
    </w:p>
    <w:p w:rsidR="009E064B" w:rsidRPr="00C76DEC" w:rsidRDefault="009E064B" w:rsidP="009E064B">
      <w:pPr>
        <w:tabs>
          <w:tab w:val="left" w:pos="284"/>
        </w:tabs>
        <w:jc w:val="both"/>
      </w:pPr>
      <w:r w:rsidRPr="00C76DEC">
        <w:rPr>
          <w:b/>
          <w:bCs/>
        </w:rPr>
        <w:t>Not: 1-</w:t>
      </w:r>
      <w:r w:rsidRPr="00C76DEC">
        <w:t xml:space="preserve"> Fiyat Teklifleri Türk Lirası cinsinden ve KDV hariç olarak verilmelidir. </w:t>
      </w:r>
    </w:p>
    <w:p w:rsidR="009E064B" w:rsidRPr="00C76DEC" w:rsidRDefault="009E064B" w:rsidP="009E064B">
      <w:pPr>
        <w:jc w:val="both"/>
      </w:pPr>
      <w:r w:rsidRPr="00C76DEC">
        <w:rPr>
          <w:b/>
          <w:bCs/>
        </w:rPr>
        <w:t xml:space="preserve">        2-</w:t>
      </w:r>
      <w:r w:rsidRPr="00C76DEC">
        <w:t xml:space="preserve"> Gerçek/Tüzel kişiler tekliflerini kapalı zarf içinde ve imzalı olarak idareye </w:t>
      </w:r>
      <w:r w:rsidR="000D0E26">
        <w:t xml:space="preserve">elden teslim etmelidir. </w:t>
      </w:r>
      <w:proofErr w:type="gramStart"/>
      <w:r w:rsidR="000D0E26">
        <w:t>eposta</w:t>
      </w:r>
      <w:proofErr w:type="gramEnd"/>
      <w:r w:rsidR="000D0E26">
        <w:t xml:space="preserve"> aracığıyla gönderilen teklifler dikkate alınmayacaktır.</w:t>
      </w:r>
    </w:p>
    <w:p w:rsidR="009E064B" w:rsidRPr="00C76DEC" w:rsidRDefault="009E064B" w:rsidP="009E064B">
      <w:pPr>
        <w:jc w:val="both"/>
      </w:pPr>
      <w:r w:rsidRPr="00C76DEC">
        <w:rPr>
          <w:b/>
          <w:bCs/>
        </w:rPr>
        <w:t xml:space="preserve">        3-</w:t>
      </w:r>
      <w:r w:rsidRPr="00C76DEC">
        <w:t xml:space="preserve"> Gerçek/Tüzel kişilerin tekliflerinde açık isimleri, ıslak imza, adres, T.C. No/Vergi No ve tarih bilgileri olmalıdır. </w:t>
      </w:r>
    </w:p>
    <w:p w:rsidR="009E064B" w:rsidRPr="00C76DEC" w:rsidRDefault="009E064B" w:rsidP="009E064B">
      <w:pPr>
        <w:jc w:val="both"/>
        <w:rPr>
          <w:b/>
          <w:bCs/>
        </w:rPr>
      </w:pPr>
      <w:r w:rsidRPr="00C76DEC">
        <w:rPr>
          <w:b/>
          <w:bCs/>
        </w:rPr>
        <w:t>4-</w:t>
      </w:r>
      <w:r w:rsidRPr="00C76DEC">
        <w:t xml:space="preserve"> Toplam Fiyat Üzerinden değerlendirme </w:t>
      </w:r>
      <w:r w:rsidR="00424693" w:rsidRPr="00C76DEC">
        <w:t>yapılacaktır. Belirtilen</w:t>
      </w:r>
      <w:r w:rsidRPr="00C76DEC">
        <w:t xml:space="preserve"> şartlara uygun Toplam fiyatı en düşük olan teklif en uygun teklif olarak değerlendirilecektir.</w:t>
      </w:r>
    </w:p>
    <w:p w:rsidR="00525240" w:rsidRPr="00C76DEC" w:rsidRDefault="00525240"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D9673B" w:rsidRPr="00C76DEC" w:rsidRDefault="00D9673B" w:rsidP="001F608E">
      <w:pPr>
        <w:pStyle w:val="ListeParagraf"/>
        <w:ind w:left="0"/>
        <w:jc w:val="both"/>
        <w:rPr>
          <w:b/>
          <w:bCs/>
          <w:szCs w:val="24"/>
        </w:rPr>
      </w:pPr>
    </w:p>
    <w:p w:rsidR="00B744C0" w:rsidRPr="00C76DEC" w:rsidRDefault="00B744C0" w:rsidP="001F608E">
      <w:pPr>
        <w:pStyle w:val="ListeParagraf"/>
        <w:ind w:left="0"/>
        <w:jc w:val="both"/>
        <w:rPr>
          <w:b/>
          <w:bCs/>
          <w:szCs w:val="24"/>
        </w:rPr>
      </w:pPr>
    </w:p>
    <w:p w:rsidR="00525240" w:rsidRPr="00C76DEC" w:rsidRDefault="00525240" w:rsidP="001F608E">
      <w:pPr>
        <w:pStyle w:val="ListeParagraf"/>
        <w:ind w:left="0"/>
        <w:jc w:val="both"/>
        <w:rPr>
          <w:b/>
          <w:bCs/>
          <w:szCs w:val="24"/>
        </w:rPr>
      </w:pPr>
    </w:p>
    <w:p w:rsidR="001F608E" w:rsidRPr="00C76DEC" w:rsidRDefault="001F608E" w:rsidP="001F608E">
      <w:pPr>
        <w:pStyle w:val="ListeParagraf"/>
        <w:ind w:left="0"/>
        <w:jc w:val="both"/>
        <w:rPr>
          <w:b/>
          <w:bCs/>
          <w:szCs w:val="24"/>
        </w:rPr>
      </w:pPr>
      <w:r w:rsidRPr="00C76DEC">
        <w:rPr>
          <w:b/>
          <w:bCs/>
          <w:szCs w:val="24"/>
        </w:rPr>
        <w:t>Tablo-1</w:t>
      </w:r>
    </w:p>
    <w:p w:rsidR="00E407E3" w:rsidRPr="00C76DEC" w:rsidRDefault="00E407E3" w:rsidP="00B1404A">
      <w:pPr>
        <w:pStyle w:val="ListeParagraf"/>
        <w:ind w:left="0"/>
        <w:jc w:val="both"/>
        <w:rPr>
          <w:b/>
          <w:bCs/>
          <w:szCs w:val="24"/>
        </w:rPr>
      </w:pPr>
    </w:p>
    <w:tbl>
      <w:tblPr>
        <w:tblW w:w="8121" w:type="dxa"/>
        <w:tblCellMar>
          <w:left w:w="70" w:type="dxa"/>
          <w:right w:w="70" w:type="dxa"/>
        </w:tblCellMar>
        <w:tblLook w:val="04A0"/>
      </w:tblPr>
      <w:tblGrid>
        <w:gridCol w:w="571"/>
        <w:gridCol w:w="1320"/>
        <w:gridCol w:w="6230"/>
      </w:tblGrid>
      <w:tr w:rsidR="00AF0870" w:rsidRPr="00C76DEC" w:rsidTr="00AF0870">
        <w:trPr>
          <w:trHeight w:val="698"/>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AF0870" w:rsidRPr="00C76DEC" w:rsidRDefault="00AF0870" w:rsidP="00C51C8C">
            <w:pPr>
              <w:widowControl/>
              <w:jc w:val="center"/>
              <w:rPr>
                <w:b/>
                <w:bCs/>
                <w:sz w:val="18"/>
                <w:szCs w:val="18"/>
              </w:rPr>
            </w:pPr>
            <w:r w:rsidRPr="00C76DEC">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F0870" w:rsidRPr="00C76DEC" w:rsidRDefault="00AF0870" w:rsidP="00C51C8C">
            <w:pPr>
              <w:widowControl/>
              <w:jc w:val="center"/>
              <w:rPr>
                <w:b/>
                <w:bCs/>
                <w:sz w:val="22"/>
                <w:szCs w:val="22"/>
              </w:rPr>
            </w:pPr>
            <w:r w:rsidRPr="00C76DEC">
              <w:rPr>
                <w:b/>
                <w:bCs/>
                <w:sz w:val="22"/>
                <w:szCs w:val="22"/>
              </w:rPr>
              <w:t>Mal / Hizmet/ Yapım İşi Adı</w:t>
            </w:r>
          </w:p>
        </w:tc>
        <w:tc>
          <w:tcPr>
            <w:tcW w:w="0" w:type="auto"/>
            <w:tcBorders>
              <w:top w:val="single" w:sz="8" w:space="0" w:color="auto"/>
              <w:left w:val="nil"/>
              <w:bottom w:val="nil"/>
              <w:right w:val="single" w:sz="4" w:space="0" w:color="auto"/>
            </w:tcBorders>
            <w:shd w:val="clear" w:color="auto" w:fill="auto"/>
            <w:vAlign w:val="center"/>
            <w:hideMark/>
          </w:tcPr>
          <w:p w:rsidR="00AF0870" w:rsidRPr="00C76DEC" w:rsidRDefault="00AF0870" w:rsidP="00C51C8C">
            <w:pPr>
              <w:widowControl/>
              <w:jc w:val="center"/>
              <w:rPr>
                <w:b/>
                <w:bCs/>
                <w:sz w:val="16"/>
                <w:szCs w:val="16"/>
              </w:rPr>
            </w:pPr>
            <w:r w:rsidRPr="00C76DEC">
              <w:rPr>
                <w:b/>
                <w:bCs/>
                <w:sz w:val="16"/>
                <w:szCs w:val="16"/>
              </w:rPr>
              <w:t>Mal Özellikleri</w:t>
            </w:r>
          </w:p>
        </w:tc>
      </w:tr>
      <w:tr w:rsidR="00AF0870" w:rsidRPr="00C76DEC" w:rsidTr="00AF0870">
        <w:trPr>
          <w:trHeight w:val="305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AF0870" w:rsidRPr="00C76DEC" w:rsidRDefault="00AF0870" w:rsidP="00762B15">
            <w:pPr>
              <w:widowControl/>
              <w:rPr>
                <w:b/>
                <w:bCs/>
                <w:color w:val="000000"/>
                <w:szCs w:val="24"/>
              </w:rPr>
            </w:pPr>
            <w:r w:rsidRPr="00C76DEC">
              <w:rPr>
                <w:b/>
                <w:bCs/>
                <w:color w:val="000000"/>
                <w:szCs w:val="24"/>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AF0870" w:rsidRPr="00C76DEC" w:rsidRDefault="00AF0870" w:rsidP="00C51C8C">
            <w:pPr>
              <w:widowControl/>
              <w:rPr>
                <w:b/>
                <w:bCs/>
                <w:color w:val="000000"/>
                <w:szCs w:val="24"/>
              </w:rPr>
            </w:pPr>
            <w:r>
              <w:rPr>
                <w:b/>
                <w:bCs/>
                <w:color w:val="000000"/>
                <w:szCs w:val="24"/>
              </w:rPr>
              <w:t xml:space="preserve">İç Cephe </w:t>
            </w:r>
            <w:proofErr w:type="gramStart"/>
            <w:r>
              <w:rPr>
                <w:b/>
                <w:bCs/>
                <w:color w:val="000000"/>
                <w:szCs w:val="24"/>
              </w:rPr>
              <w:t>Silikonlu  Boya</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0870" w:rsidRPr="00844DB0" w:rsidRDefault="00AF0870" w:rsidP="005D1BF4">
            <w:r w:rsidRPr="00C76DEC">
              <w:rPr>
                <w:sz w:val="16"/>
                <w:szCs w:val="16"/>
              </w:rPr>
              <w:t xml:space="preserve">• </w:t>
            </w:r>
            <w:r>
              <w:t>-</w:t>
            </w:r>
            <w:r w:rsidRPr="00844DB0">
              <w:t>Boyalar silikon esaslı, mat görünümlü, dekoratif iç uygulamalarına uygun olacaktır.</w:t>
            </w:r>
          </w:p>
          <w:p w:rsidR="00AF0870" w:rsidRPr="00844DB0" w:rsidRDefault="00AF0870" w:rsidP="005D1BF4">
            <w:r>
              <w:t>-</w:t>
            </w:r>
            <w:r w:rsidRPr="00844DB0">
              <w:t xml:space="preserve">İç cephe boyası </w:t>
            </w:r>
            <w:proofErr w:type="spellStart"/>
            <w:r w:rsidRPr="00844DB0">
              <w:t>konvensiyal</w:t>
            </w:r>
            <w:proofErr w:type="spellEnd"/>
            <w:r w:rsidRPr="00844DB0">
              <w:t xml:space="preserve"> sıva, asbestli levhalar, </w:t>
            </w:r>
            <w:proofErr w:type="spellStart"/>
            <w:r w:rsidRPr="00844DB0">
              <w:t>prekast</w:t>
            </w:r>
            <w:proofErr w:type="spellEnd"/>
            <w:r w:rsidRPr="00844DB0">
              <w:t xml:space="preserve">, tünel kalıp, brüt beton, </w:t>
            </w:r>
            <w:proofErr w:type="spellStart"/>
            <w:r w:rsidRPr="00844DB0">
              <w:t>eternit</w:t>
            </w:r>
            <w:proofErr w:type="spellEnd"/>
            <w:r w:rsidRPr="00844DB0">
              <w:t xml:space="preserve">, </w:t>
            </w:r>
            <w:proofErr w:type="spellStart"/>
            <w:r w:rsidRPr="00844DB0">
              <w:t>alçıpan</w:t>
            </w:r>
            <w:proofErr w:type="spellEnd"/>
            <w:r w:rsidRPr="00844DB0">
              <w:t xml:space="preserve"> alçı sıva, saten alçı ahşap, sunta, </w:t>
            </w:r>
            <w:proofErr w:type="spellStart"/>
            <w:r w:rsidRPr="00844DB0">
              <w:t>gazbeton</w:t>
            </w:r>
            <w:proofErr w:type="spellEnd"/>
            <w:r w:rsidRPr="00844DB0">
              <w:t xml:space="preserve">, tuğla, </w:t>
            </w:r>
            <w:proofErr w:type="gramStart"/>
            <w:r w:rsidRPr="00844DB0">
              <w:t>kağıt</w:t>
            </w:r>
            <w:proofErr w:type="gramEnd"/>
            <w:r w:rsidRPr="00844DB0">
              <w:t xml:space="preserve"> kaplama, boyalı zemin gibi yüzeylere ve her türlü bina yüzeyler üzerine uygulanabilen, kolay sürülebilen, renkleri solmaz, iyi örtücülük sağlayan, nefes alma özelliği olacaktır</w:t>
            </w:r>
          </w:p>
          <w:p w:rsidR="00AF0870" w:rsidRPr="00844DB0" w:rsidRDefault="00AF0870" w:rsidP="005D1BF4">
            <w:r>
              <w:t>-</w:t>
            </w:r>
            <w:r w:rsidRPr="00844DB0">
              <w:t>Uygulandığı yüzeylere mükemmel yapışma sağlayacak, özel içeriğinin su itici ve buhar geçirgen özelliği, boyanın silinebilirliğini artıracak özellikte olacaktır</w:t>
            </w:r>
          </w:p>
          <w:p w:rsidR="00AF0870" w:rsidRPr="00844DB0" w:rsidRDefault="00AF0870" w:rsidP="005D1BF4">
            <w:r>
              <w:t>-</w:t>
            </w:r>
            <w:r w:rsidRPr="00844DB0">
              <w:t>Özellikle rutubetli ortamlarda kabarmayı ve dökülmeyi önleyecek, fırça veya saten rulo ile uygulamalara uygun olacaktır.</w:t>
            </w:r>
          </w:p>
          <w:p w:rsidR="00AF0870" w:rsidRPr="00844DB0" w:rsidRDefault="00AF0870" w:rsidP="005D1BF4">
            <w:r>
              <w:t>-</w:t>
            </w:r>
            <w:r w:rsidRPr="00844DB0">
              <w:t>Su ile inceltilebilecek kendi özelliği sayesinde nefes alabilecek, kokusuz olup çevre ve insan sağlığına zarar vermeyecektir.</w:t>
            </w:r>
          </w:p>
          <w:p w:rsidR="00AF0870" w:rsidRPr="00844DB0" w:rsidRDefault="00AF0870" w:rsidP="005D1BF4">
            <w:r>
              <w:t>-</w:t>
            </w:r>
            <w:r w:rsidRPr="00844DB0">
              <w:t xml:space="preserve">İdarece istenen </w:t>
            </w:r>
            <w:r w:rsidRPr="00844DB0">
              <w:rPr>
                <w:sz w:val="20"/>
              </w:rPr>
              <w:t xml:space="preserve">ölçülerde ve bej renkte olacaktır. Boyanın açılmamış ambalajı ve oda sıcaklığında saklama </w:t>
            </w:r>
            <w:r w:rsidRPr="00844DB0">
              <w:t>ömrü en az 1 yıl olacaktır.</w:t>
            </w:r>
          </w:p>
          <w:p w:rsidR="00AF0870" w:rsidRPr="005D1BF4" w:rsidRDefault="00AF0870" w:rsidP="005D1BF4">
            <w:pPr>
              <w:rPr>
                <w:rFonts w:cstheme="minorHAnsi"/>
                <w:b/>
                <w:color w:val="666666"/>
              </w:rPr>
            </w:pPr>
            <w:r>
              <w:rPr>
                <w:rFonts w:cstheme="minorHAnsi"/>
                <w:color w:val="666666"/>
              </w:rPr>
              <w:t>-</w:t>
            </w:r>
          </w:p>
          <w:p w:rsidR="00AF0870" w:rsidRPr="00844DB0" w:rsidRDefault="00AF0870" w:rsidP="005D1BF4">
            <w:r>
              <w:t>-</w:t>
            </w:r>
            <w:r w:rsidRPr="00844DB0">
              <w:t xml:space="preserve"> Boya 1. Kalite olacak.</w:t>
            </w:r>
          </w:p>
          <w:p w:rsidR="00AF0870" w:rsidRPr="00C76DEC" w:rsidRDefault="00AF0870" w:rsidP="005D1BF4">
            <w:pPr>
              <w:widowControl/>
              <w:rPr>
                <w:sz w:val="16"/>
                <w:szCs w:val="16"/>
              </w:rPr>
            </w:pPr>
            <w:r w:rsidRPr="00C76DEC">
              <w:rPr>
                <w:sz w:val="16"/>
                <w:szCs w:val="16"/>
              </w:rPr>
              <w:br/>
            </w:r>
          </w:p>
        </w:tc>
      </w:tr>
      <w:tr w:rsidR="00AF0870" w:rsidRPr="00C76DEC" w:rsidTr="00AF0870">
        <w:trPr>
          <w:trHeight w:val="305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AF0870" w:rsidRPr="00C76DEC" w:rsidRDefault="00AF0870" w:rsidP="00762B15">
            <w:pPr>
              <w:widowControl/>
              <w:rPr>
                <w:b/>
                <w:bCs/>
                <w:color w:val="000000"/>
                <w:szCs w:val="24"/>
              </w:rPr>
            </w:pPr>
            <w:r>
              <w:rPr>
                <w:b/>
                <w:bCs/>
                <w:color w:val="000000"/>
                <w:szCs w:val="24"/>
              </w:rPr>
              <w:t>2</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AF0870" w:rsidRDefault="00AF0870" w:rsidP="00C51C8C">
            <w:pPr>
              <w:widowControl/>
              <w:rPr>
                <w:b/>
                <w:bCs/>
                <w:color w:val="000000"/>
                <w:szCs w:val="24"/>
              </w:rPr>
            </w:pPr>
            <w:r>
              <w:rPr>
                <w:b/>
                <w:bCs/>
                <w:color w:val="000000"/>
                <w:szCs w:val="24"/>
              </w:rPr>
              <w:t>Yağlı Boya</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0870" w:rsidRDefault="00AF0870" w:rsidP="005D1BF4">
            <w:r>
              <w:t xml:space="preserve">-Parlak, örtücü ve yapışması iyi olan, sentetik </w:t>
            </w:r>
            <w:proofErr w:type="spellStart"/>
            <w:r>
              <w:t>alkid</w:t>
            </w:r>
            <w:proofErr w:type="spellEnd"/>
            <w:r>
              <w:t xml:space="preserve"> esaslı olacaktır.</w:t>
            </w:r>
          </w:p>
          <w:p w:rsidR="00AF0870" w:rsidRDefault="00AF0870" w:rsidP="005D1BF4">
            <w:r>
              <w:t xml:space="preserve">.- Organik çözücü esaslı olmalı, dış hava şartlarına dayanıklı olacaktır. </w:t>
            </w:r>
          </w:p>
          <w:p w:rsidR="00AF0870" w:rsidRDefault="00AF0870" w:rsidP="005D1BF4">
            <w:r>
              <w:t xml:space="preserve">- İç ve dış ortamlarda dekoratif ve koruyucu maksatla kullanılabilir olacaktır. </w:t>
            </w:r>
          </w:p>
          <w:p w:rsidR="00AF0870" w:rsidRDefault="00AF0870" w:rsidP="005D1BF4">
            <w:r>
              <w:t xml:space="preserve">- Ahşap ve metal yüzeylerinin her türlü etkenlerden korunmasında kullanılabilir özellikte olacaktır. </w:t>
            </w:r>
          </w:p>
          <w:p w:rsidR="00AF0870" w:rsidRDefault="00AF0870" w:rsidP="005D1BF4">
            <w:r>
              <w:t xml:space="preserve">- Yağlı boya sentetik tiner ile ortalama %5-10 inceltilerek uygulama yapılabilir nitelikte olacaktır. </w:t>
            </w:r>
          </w:p>
          <w:p w:rsidR="00AF0870" w:rsidRDefault="00AF0870" w:rsidP="005D1BF4">
            <w:r>
              <w:t>-Kuru ve serin yerde imalat tarihinden itibaren en az 1 yıl ambalajında bozulmadan saklanabilmelidir</w:t>
            </w:r>
          </w:p>
          <w:p w:rsidR="00AF0870" w:rsidRDefault="00AF0870" w:rsidP="005D1BF4">
            <w:r>
              <w:t>-</w:t>
            </w:r>
            <w:r w:rsidRPr="00844DB0">
              <w:t xml:space="preserve"> Boya 1. Kalite olacak</w:t>
            </w:r>
          </w:p>
          <w:p w:rsidR="00AF0870" w:rsidRPr="00C76DEC" w:rsidRDefault="00AF0870" w:rsidP="005D1BF4">
            <w:pPr>
              <w:rPr>
                <w:sz w:val="16"/>
                <w:szCs w:val="16"/>
              </w:rPr>
            </w:pPr>
          </w:p>
        </w:tc>
      </w:tr>
      <w:tr w:rsidR="00AF0870" w:rsidRPr="00C76DEC" w:rsidTr="00AF0870">
        <w:trPr>
          <w:trHeight w:val="305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AF0870" w:rsidRDefault="00AF0870" w:rsidP="00762B15">
            <w:pPr>
              <w:widowControl/>
              <w:rPr>
                <w:b/>
                <w:bCs/>
                <w:color w:val="000000"/>
                <w:szCs w:val="24"/>
              </w:rPr>
            </w:pPr>
            <w:r>
              <w:rPr>
                <w:b/>
                <w:bCs/>
                <w:color w:val="000000"/>
                <w:szCs w:val="24"/>
              </w:rPr>
              <w:lastRenderedPageBreak/>
              <w:t>3</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AF0870" w:rsidRDefault="00AF0870" w:rsidP="00C51C8C">
            <w:pPr>
              <w:widowControl/>
              <w:rPr>
                <w:b/>
                <w:bCs/>
                <w:color w:val="000000"/>
                <w:szCs w:val="24"/>
              </w:rPr>
            </w:pPr>
            <w:r>
              <w:rPr>
                <w:b/>
                <w:bCs/>
                <w:color w:val="000000"/>
                <w:szCs w:val="24"/>
              </w:rPr>
              <w:t>Tavan Boyası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F0870" w:rsidRDefault="00AF0870" w:rsidP="003B3FB9">
            <w:r>
              <w:t xml:space="preserve">-Tavan boyası, akrilik kopolimer esaslı, su </w:t>
            </w:r>
            <w:proofErr w:type="gramStart"/>
            <w:r>
              <w:t>bazlı</w:t>
            </w:r>
            <w:proofErr w:type="gramEnd"/>
            <w:r>
              <w:t xml:space="preserve"> mat, beyaz, sararmaz, uygulandığı yüzeyle bütünleşir, çatlama, kabarma, dökülme yapmaz, uzun ömürlü, yüksek örtme ve teneffüs etme özelliğine sahip olacaktır. </w:t>
            </w:r>
          </w:p>
          <w:p w:rsidR="00AF0870" w:rsidRDefault="00AF0870" w:rsidP="003B3FB9">
            <w:r>
              <w:t xml:space="preserve">-Her türlü sıva, alçı ve kireç yüzeylere uygulanabilme özelliğine sahip olacaktır. </w:t>
            </w:r>
          </w:p>
          <w:p w:rsidR="00AF0870" w:rsidRDefault="00AF0870" w:rsidP="003B3FB9">
            <w:r>
              <w:t xml:space="preserve">-Sünger rulo, fırça veya </w:t>
            </w:r>
            <w:proofErr w:type="spellStart"/>
            <w:r>
              <w:t>pistole</w:t>
            </w:r>
            <w:proofErr w:type="spellEnd"/>
            <w:r>
              <w:t xml:space="preserve"> ile uygulama yapılabilmelidir.</w:t>
            </w:r>
          </w:p>
          <w:p w:rsidR="00AF0870" w:rsidRDefault="00AF0870" w:rsidP="00156674">
            <w:r>
              <w:t>-</w:t>
            </w:r>
            <w:r w:rsidRPr="00844DB0">
              <w:t xml:space="preserve"> Boya 1. Kalite olacak</w:t>
            </w:r>
          </w:p>
          <w:p w:rsidR="00AF0870" w:rsidRDefault="00AF0870" w:rsidP="003B3FB9"/>
        </w:tc>
      </w:tr>
    </w:tbl>
    <w:p w:rsidR="00765CD5" w:rsidRPr="00C76DEC" w:rsidRDefault="00765CD5" w:rsidP="00B1404A">
      <w:pPr>
        <w:widowControl/>
        <w:spacing w:before="80"/>
        <w:jc w:val="both"/>
        <w:rPr>
          <w:b/>
          <w:szCs w:val="24"/>
        </w:rPr>
      </w:pPr>
    </w:p>
    <w:p w:rsidR="00BE6AF9" w:rsidRPr="00C76DEC" w:rsidRDefault="00BE6AF9" w:rsidP="00BE6AF9">
      <w:pPr>
        <w:widowControl/>
        <w:spacing w:before="80"/>
        <w:jc w:val="both"/>
        <w:rPr>
          <w:b/>
          <w:szCs w:val="24"/>
        </w:rPr>
      </w:pPr>
      <w:r w:rsidRPr="00C76DEC">
        <w:rPr>
          <w:b/>
          <w:szCs w:val="24"/>
        </w:rPr>
        <w:t>5.   YÜKLENİCİNİN YÜKÜMLÜLÜKLERİ</w:t>
      </w:r>
    </w:p>
    <w:p w:rsidR="00BE6AF9" w:rsidRPr="00C76DEC" w:rsidRDefault="00BE6AF9" w:rsidP="00BE6AF9">
      <w:pPr>
        <w:widowControl/>
        <w:numPr>
          <w:ilvl w:val="0"/>
          <w:numId w:val="5"/>
        </w:numPr>
        <w:jc w:val="both"/>
      </w:pPr>
      <w:r w:rsidRPr="00C76DEC">
        <w:t>Ürünlerin içinde veya dışında İdarenin izni olmadan herhangi bir kişi ya da kuruma/şirkete ait yazı, damga, görsel vb. yer vermeyecektir.</w:t>
      </w:r>
    </w:p>
    <w:p w:rsidR="00BE6AF9" w:rsidRPr="00C76DEC" w:rsidRDefault="00BE6AF9" w:rsidP="00BE6AF9">
      <w:pPr>
        <w:widowControl/>
        <w:numPr>
          <w:ilvl w:val="0"/>
          <w:numId w:val="5"/>
        </w:numPr>
        <w:jc w:val="both"/>
      </w:pPr>
      <w:r w:rsidRPr="00C76DEC">
        <w:t>Ürünlerin kalite kontrollerini yapacaktır.</w:t>
      </w:r>
    </w:p>
    <w:p w:rsidR="00BE6AF9" w:rsidRPr="00C76DEC" w:rsidRDefault="00BE6AF9" w:rsidP="00BE6AF9">
      <w:pPr>
        <w:widowControl/>
        <w:numPr>
          <w:ilvl w:val="0"/>
          <w:numId w:val="5"/>
        </w:numPr>
        <w:jc w:val="both"/>
      </w:pPr>
      <w:r w:rsidRPr="00C76DEC">
        <w:t>Ürünlerin temininde gereken ihtimamı göstereceğini, İdarenin talep ettiği ürün</w:t>
      </w:r>
      <w:r w:rsidR="00335F64" w:rsidRPr="00C76DEC">
        <w:t xml:space="preserve">ü süre, miktar ve bedel </w:t>
      </w:r>
      <w:proofErr w:type="gramStart"/>
      <w:r w:rsidR="00335F64" w:rsidRPr="00C76DEC">
        <w:t>dahilin</w:t>
      </w:r>
      <w:r w:rsidRPr="00C76DEC">
        <w:t>de</w:t>
      </w:r>
      <w:proofErr w:type="gramEnd"/>
      <w:r w:rsidRPr="00C76DEC">
        <w:t xml:space="preserve"> teslim etmeyi ve oluşabilecek kusurları şartname hükümlerine uygun olarak zamanında gidermeyi peşinen kabul ve taahhüt edecektir. </w:t>
      </w:r>
    </w:p>
    <w:p w:rsidR="00BE6AF9" w:rsidRPr="00C76DEC" w:rsidRDefault="00BE6AF9" w:rsidP="00BE6AF9">
      <w:pPr>
        <w:widowControl/>
        <w:numPr>
          <w:ilvl w:val="0"/>
          <w:numId w:val="5"/>
        </w:numPr>
        <w:jc w:val="both"/>
      </w:pPr>
      <w:r w:rsidRPr="00C76DEC">
        <w:t>Ürünlerin hasarlı, yırtık, kullanılmış gibi kullanıma uygun olmayan durumda olmaları halinde, bu tür ürünleri 3 (üç) gün içerisinde teslim alarak, sözleşme süresi içerisinde yenilerini verecektir.</w:t>
      </w:r>
    </w:p>
    <w:p w:rsidR="00BE6AF9" w:rsidRPr="00C76DEC" w:rsidRDefault="00BE6AF9" w:rsidP="00BE6AF9">
      <w:pPr>
        <w:pStyle w:val="AltKonuBal"/>
        <w:jc w:val="both"/>
        <w:rPr>
          <w:b w:val="0"/>
          <w:sz w:val="24"/>
        </w:rPr>
      </w:pP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ÜRÜNLERİN TESLİM YERİ</w:t>
      </w:r>
    </w:p>
    <w:p w:rsidR="00BE6AF9" w:rsidRPr="00C76DEC" w:rsidRDefault="00BE6AF9" w:rsidP="00762B15">
      <w:pPr>
        <w:widowControl/>
        <w:spacing w:before="80"/>
        <w:ind w:left="426"/>
        <w:jc w:val="both"/>
        <w:rPr>
          <w:szCs w:val="24"/>
        </w:rPr>
      </w:pPr>
      <w:r w:rsidRPr="00C76DEC">
        <w:rPr>
          <w:szCs w:val="24"/>
        </w:rPr>
        <w:t>Ürünler, İda</w:t>
      </w:r>
      <w:r w:rsidR="00085C94">
        <w:rPr>
          <w:szCs w:val="24"/>
        </w:rPr>
        <w:t>remizin belirleyeceği tarihte, i</w:t>
      </w:r>
      <w:r w:rsidRPr="00C76DEC">
        <w:rPr>
          <w:szCs w:val="24"/>
        </w:rPr>
        <w:t>daremizin belirleyeceği adrese tam ve eksiksiz olarak teslim edilecektir.</w:t>
      </w:r>
    </w:p>
    <w:p w:rsidR="00BE6AF9" w:rsidRPr="00C76DEC" w:rsidRDefault="00BE6AF9" w:rsidP="00BE6AF9">
      <w:pPr>
        <w:pStyle w:val="ListeParagraf"/>
        <w:widowControl/>
        <w:numPr>
          <w:ilvl w:val="0"/>
          <w:numId w:val="3"/>
        </w:numPr>
        <w:spacing w:before="80"/>
        <w:ind w:left="426" w:hanging="426"/>
        <w:jc w:val="both"/>
        <w:rPr>
          <w:b/>
          <w:szCs w:val="24"/>
        </w:rPr>
      </w:pPr>
      <w:r w:rsidRPr="00C76DEC">
        <w:rPr>
          <w:b/>
          <w:szCs w:val="24"/>
        </w:rPr>
        <w:t>GİZLİLİK</w:t>
      </w:r>
    </w:p>
    <w:p w:rsidR="00BE6AF9" w:rsidRPr="00C76DEC" w:rsidRDefault="00BE6AF9" w:rsidP="00BE6AF9">
      <w:pPr>
        <w:ind w:left="426"/>
        <w:jc w:val="both"/>
        <w:rPr>
          <w:szCs w:val="24"/>
        </w:rPr>
      </w:pPr>
      <w:r w:rsidRPr="00C76DEC">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w:t>
      </w:r>
      <w:r w:rsidR="00085C94">
        <w:rPr>
          <w:szCs w:val="24"/>
        </w:rPr>
        <w:t>dilen bilgileri hiçbir şekilde idare</w:t>
      </w:r>
      <w:bookmarkStart w:id="0" w:name="_GoBack"/>
      <w:bookmarkEnd w:id="0"/>
      <w:r w:rsidRPr="00C76DEC">
        <w:rPr>
          <w:szCs w:val="24"/>
        </w:rPr>
        <w:t>ye zarar verecek veya onu zaafa düşürecek şekilde kullanmayacaktır.</w:t>
      </w:r>
    </w:p>
    <w:p w:rsidR="00BE6AF9" w:rsidRPr="00C76DEC" w:rsidRDefault="00BE6AF9" w:rsidP="00BE6AF9">
      <w:pPr>
        <w:jc w:val="both"/>
        <w:rPr>
          <w:b/>
          <w:szCs w:val="24"/>
        </w:rPr>
      </w:pPr>
    </w:p>
    <w:p w:rsidR="00BE6AF9" w:rsidRPr="00C76DEC" w:rsidRDefault="00BE6AF9" w:rsidP="00BE6AF9">
      <w:pPr>
        <w:pStyle w:val="ListeParagraf"/>
        <w:widowControl/>
        <w:numPr>
          <w:ilvl w:val="0"/>
          <w:numId w:val="3"/>
        </w:numPr>
        <w:spacing w:before="80"/>
        <w:ind w:left="426" w:hanging="426"/>
        <w:jc w:val="both"/>
        <w:rPr>
          <w:b/>
          <w:bCs/>
          <w:szCs w:val="24"/>
        </w:rPr>
      </w:pPr>
      <w:r w:rsidRPr="00C76DEC">
        <w:rPr>
          <w:b/>
          <w:szCs w:val="24"/>
        </w:rPr>
        <w:t>CEZALAR</w:t>
      </w:r>
    </w:p>
    <w:p w:rsidR="00BE6AF9" w:rsidRPr="00C76DEC" w:rsidRDefault="00BE6AF9" w:rsidP="00762B15">
      <w:pPr>
        <w:ind w:left="426"/>
        <w:jc w:val="both"/>
        <w:rPr>
          <w:szCs w:val="24"/>
        </w:rPr>
      </w:pPr>
      <w:r w:rsidRPr="00C76DEC">
        <w:rPr>
          <w:szCs w:val="24"/>
        </w:rPr>
        <w:t>İsteklinin sorumluluklarını işin süresi içerisinde yerine getirmemesi halinde, sözleşme bedelinin günlük % 06 (binde altı) oranında ceza uygulanır.</w:t>
      </w:r>
    </w:p>
    <w:p w:rsidR="007B703A" w:rsidRPr="00C76DEC" w:rsidRDefault="00BE6AF9" w:rsidP="007B703A">
      <w:pPr>
        <w:pStyle w:val="ListeParagraf"/>
        <w:widowControl/>
        <w:numPr>
          <w:ilvl w:val="0"/>
          <w:numId w:val="3"/>
        </w:numPr>
        <w:spacing w:before="80"/>
        <w:ind w:left="426" w:hanging="426"/>
        <w:jc w:val="both"/>
        <w:rPr>
          <w:b/>
          <w:szCs w:val="24"/>
        </w:rPr>
      </w:pPr>
      <w:r w:rsidRPr="00C76DEC">
        <w:rPr>
          <w:b/>
          <w:szCs w:val="24"/>
        </w:rPr>
        <w:t>DİĞER ŞARTLAR</w:t>
      </w:r>
    </w:p>
    <w:p w:rsidR="00BE6AF9" w:rsidRPr="00C76DEC" w:rsidRDefault="00BE6AF9" w:rsidP="00BE6AF9">
      <w:pPr>
        <w:pStyle w:val="ListeParagraf2"/>
        <w:numPr>
          <w:ilvl w:val="0"/>
          <w:numId w:val="4"/>
        </w:numPr>
        <w:ind w:left="567" w:hanging="425"/>
        <w:rPr>
          <w:rFonts w:ascii="Times New Roman" w:hAnsi="Times New Roman"/>
          <w:sz w:val="24"/>
          <w:szCs w:val="24"/>
          <w:lang w:eastAsia="tr-TR"/>
        </w:rPr>
      </w:pPr>
      <w:r w:rsidRPr="00C76DEC">
        <w:rPr>
          <w:rFonts w:ascii="Times New Roman" w:hAnsi="Times New Roman"/>
          <w:sz w:val="24"/>
          <w:szCs w:val="24"/>
          <w:lang w:eastAsia="tr-TR"/>
        </w:rPr>
        <w:t>Ürünler şartname hükümlerine uygun hazırlandığı görüldükten sonra teslim alınacaktır.</w:t>
      </w:r>
    </w:p>
    <w:p w:rsidR="00BE6AF9" w:rsidRPr="00C76DEC" w:rsidRDefault="00BE6AF9" w:rsidP="00BE6AF9">
      <w:pPr>
        <w:widowControl/>
        <w:numPr>
          <w:ilvl w:val="0"/>
          <w:numId w:val="4"/>
        </w:numPr>
        <w:ind w:left="567" w:hanging="425"/>
        <w:jc w:val="both"/>
        <w:rPr>
          <w:szCs w:val="24"/>
        </w:rPr>
      </w:pPr>
      <w:r w:rsidRPr="00C76DEC">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76DEC" w:rsidRDefault="00BE6AF9" w:rsidP="00BE6AF9">
      <w:pPr>
        <w:widowControl/>
        <w:numPr>
          <w:ilvl w:val="0"/>
          <w:numId w:val="4"/>
        </w:numPr>
        <w:ind w:left="567" w:hanging="425"/>
        <w:jc w:val="both"/>
        <w:rPr>
          <w:szCs w:val="24"/>
        </w:rPr>
      </w:pPr>
      <w:r w:rsidRPr="00C76DEC">
        <w:rPr>
          <w:szCs w:val="24"/>
        </w:rPr>
        <w:t>Ürünlerin yükleme, boşaltma ve nakli esnasında her türlü emniyet önlemini istekli alacaktır.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w:t>
      </w:r>
      <w:r w:rsidR="00D466D4">
        <w:t xml:space="preserve">15 Temmuz Şehitleri </w:t>
      </w:r>
      <w:r w:rsidR="005D1BF4">
        <w:t>İlkokulu</w:t>
      </w:r>
      <w:r w:rsidRPr="00C76DEC">
        <w:rPr>
          <w:szCs w:val="24"/>
        </w:rPr>
        <w:t>’na ait bilg</w:t>
      </w:r>
      <w:r w:rsidR="00085C94">
        <w:rPr>
          <w:szCs w:val="24"/>
        </w:rPr>
        <w:t xml:space="preserve">i, belge, fotoğraf ve </w:t>
      </w:r>
      <w:proofErr w:type="gramStart"/>
      <w:r w:rsidR="00085C94">
        <w:rPr>
          <w:szCs w:val="24"/>
        </w:rPr>
        <w:t>logoları</w:t>
      </w:r>
      <w:proofErr w:type="gramEnd"/>
      <w:r w:rsidR="00085C94">
        <w:rPr>
          <w:szCs w:val="24"/>
        </w:rPr>
        <w:t xml:space="preserve"> i</w:t>
      </w:r>
      <w:r w:rsidRPr="00C76DEC">
        <w:rPr>
          <w:szCs w:val="24"/>
        </w:rPr>
        <w:t>darenin izni olmadan hiçbir yerde kullanamaz.</w:t>
      </w:r>
    </w:p>
    <w:p w:rsidR="00BE6AF9" w:rsidRPr="00C76DEC" w:rsidRDefault="007B703A"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Ürünler İdare tarafından tek seferde teslim alınacaktır.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İstekli, şartnameye göre üstlendiği yükümlülüklerini yerine getirmesi sırasında ilgili mevzuat hükümleri gereğince koruma altına alınmış fikri ve/veya </w:t>
      </w:r>
      <w:proofErr w:type="gramStart"/>
      <w:r w:rsidRPr="00C76DEC">
        <w:rPr>
          <w:szCs w:val="24"/>
        </w:rPr>
        <w:t>sınai</w:t>
      </w:r>
      <w:proofErr w:type="gramEnd"/>
      <w:r w:rsidRPr="00C76DEC">
        <w:rPr>
          <w:szCs w:val="24"/>
        </w:rPr>
        <w:t xml:space="preserve"> mülkiyet konusu </w:t>
      </w:r>
      <w:r w:rsidRPr="00C76DEC">
        <w:rPr>
          <w:szCs w:val="24"/>
        </w:rPr>
        <w:lastRenderedPageBreak/>
        <w:t xml:space="preserve">olan bir hak ve/veya menfaatin ihlal edilmesi halinde, bundan kaynaklanan her türlü idari, hukuki, cezai ve mali sorumluluk isteklinin kendisine aittir. Fikri ve/veya </w:t>
      </w:r>
      <w:proofErr w:type="gramStart"/>
      <w:r w:rsidRPr="00C76DEC">
        <w:rPr>
          <w:szCs w:val="24"/>
        </w:rPr>
        <w:t>sınai</w:t>
      </w:r>
      <w:proofErr w:type="gramEnd"/>
      <w:r w:rsidRPr="00C76DEC">
        <w:rPr>
          <w:szCs w:val="24"/>
        </w:rPr>
        <w:t>, marka, patent, endüstriyel tasarım ve faydalı model hak bedellerini ödeyecektir.</w:t>
      </w:r>
    </w:p>
    <w:p w:rsidR="00BE6AF9" w:rsidRPr="00C76DEC"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C76DEC">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76DEC" w:rsidRDefault="00BE6AF9" w:rsidP="00BE6AF9">
      <w:pPr>
        <w:widowControl/>
        <w:numPr>
          <w:ilvl w:val="0"/>
          <w:numId w:val="4"/>
        </w:numPr>
        <w:autoSpaceDE w:val="0"/>
        <w:autoSpaceDN w:val="0"/>
        <w:adjustRightInd w:val="0"/>
        <w:ind w:left="567" w:hanging="425"/>
        <w:jc w:val="both"/>
        <w:rPr>
          <w:szCs w:val="24"/>
        </w:rPr>
      </w:pPr>
      <w:r w:rsidRPr="00C76DEC">
        <w:rPr>
          <w:szCs w:val="24"/>
        </w:rPr>
        <w:t xml:space="preserve">İstekliler </w:t>
      </w:r>
      <w:r w:rsidR="00335F64" w:rsidRPr="00C76DEC">
        <w:rPr>
          <w:szCs w:val="24"/>
        </w:rPr>
        <w:t>kısm</w:t>
      </w:r>
      <w:r w:rsidRPr="00C76DEC">
        <w:rPr>
          <w:szCs w:val="24"/>
        </w:rPr>
        <w:t>i teklif veremeyeceklerdir. </w:t>
      </w:r>
    </w:p>
    <w:p w:rsidR="00BE6AF9" w:rsidRPr="00C76DEC" w:rsidRDefault="00BE6AF9" w:rsidP="00BE6AF9">
      <w:pPr>
        <w:widowControl/>
        <w:numPr>
          <w:ilvl w:val="0"/>
          <w:numId w:val="4"/>
        </w:numPr>
        <w:autoSpaceDE w:val="0"/>
        <w:autoSpaceDN w:val="0"/>
        <w:adjustRightInd w:val="0"/>
        <w:ind w:left="567" w:hanging="425"/>
        <w:jc w:val="both"/>
      </w:pPr>
      <w:r w:rsidRPr="00C76DEC">
        <w:rPr>
          <w:szCs w:val="24"/>
        </w:rPr>
        <w:t>Ürünler İdarece istekliye bildirilen adetlerde paketlenerek, paket içerikleri ve adetleri ambalajların dört tarafına yapıştırılacak etiketlerle belirtilecektir.</w:t>
      </w:r>
    </w:p>
    <w:p w:rsidR="00D9673B" w:rsidRPr="00C76DEC" w:rsidRDefault="00D9673B" w:rsidP="00D9673B">
      <w:pPr>
        <w:widowControl/>
        <w:autoSpaceDE w:val="0"/>
        <w:autoSpaceDN w:val="0"/>
        <w:adjustRightInd w:val="0"/>
        <w:jc w:val="both"/>
        <w:rPr>
          <w:szCs w:val="24"/>
        </w:rPr>
      </w:pPr>
    </w:p>
    <w:p w:rsidR="00D9673B" w:rsidRPr="00C76DEC" w:rsidRDefault="00D9673B" w:rsidP="00D9673B">
      <w:pPr>
        <w:widowControl/>
        <w:autoSpaceDE w:val="0"/>
        <w:autoSpaceDN w:val="0"/>
        <w:adjustRightInd w:val="0"/>
        <w:jc w:val="both"/>
      </w:pPr>
    </w:p>
    <w:p w:rsidR="00BE6AF9" w:rsidRPr="00C76DEC" w:rsidRDefault="00BE6AF9" w:rsidP="00BE6AF9">
      <w:pPr>
        <w:widowControl/>
        <w:ind w:left="567"/>
        <w:jc w:val="both"/>
      </w:pPr>
    </w:p>
    <w:p w:rsidR="00D466D4" w:rsidRDefault="00D466D4" w:rsidP="00D466D4">
      <w:pPr>
        <w:widowControl/>
        <w:jc w:val="right"/>
        <w:rPr>
          <w:b/>
          <w:bCs/>
          <w:szCs w:val="24"/>
        </w:rPr>
      </w:pPr>
    </w:p>
    <w:p w:rsidR="001A152E" w:rsidRDefault="00972159" w:rsidP="00D466D4">
      <w:pPr>
        <w:widowControl/>
        <w:jc w:val="right"/>
        <w:rPr>
          <w:b/>
          <w:bCs/>
          <w:szCs w:val="24"/>
        </w:rPr>
      </w:pPr>
      <w:r>
        <w:rPr>
          <w:b/>
          <w:bCs/>
          <w:szCs w:val="24"/>
        </w:rPr>
        <w:tab/>
      </w:r>
      <w:r w:rsidR="000C27FB">
        <w:rPr>
          <w:b/>
          <w:bCs/>
          <w:szCs w:val="24"/>
        </w:rPr>
        <w:t>09</w:t>
      </w:r>
      <w:r w:rsidR="005D1BF4">
        <w:rPr>
          <w:b/>
          <w:bCs/>
          <w:szCs w:val="24"/>
        </w:rPr>
        <w:t>.11</w:t>
      </w:r>
      <w:r>
        <w:rPr>
          <w:b/>
          <w:bCs/>
          <w:szCs w:val="24"/>
        </w:rPr>
        <w:t>.2023</w:t>
      </w:r>
    </w:p>
    <w:p w:rsidR="00D466D4" w:rsidRPr="00C76DEC" w:rsidRDefault="00D466D4" w:rsidP="00D466D4">
      <w:pPr>
        <w:widowControl/>
        <w:jc w:val="right"/>
        <w:rPr>
          <w:b/>
          <w:bCs/>
          <w:szCs w:val="24"/>
        </w:rPr>
      </w:pPr>
      <w:r>
        <w:rPr>
          <w:b/>
          <w:bCs/>
          <w:szCs w:val="24"/>
        </w:rPr>
        <w:t>Mehmet Yasin Kaş</w:t>
      </w:r>
    </w:p>
    <w:p w:rsidR="007B703A" w:rsidRPr="00C76DEC" w:rsidRDefault="001A783B" w:rsidP="00D466D4">
      <w:pPr>
        <w:widowControl/>
        <w:jc w:val="right"/>
        <w:rPr>
          <w:b/>
          <w:bCs/>
          <w:szCs w:val="24"/>
        </w:rPr>
      </w:pPr>
      <w:r w:rsidRPr="00C76DEC">
        <w:rPr>
          <w:b/>
          <w:bCs/>
          <w:szCs w:val="24"/>
        </w:rPr>
        <w:tab/>
      </w:r>
      <w:r w:rsidR="007B703A" w:rsidRPr="00C76DEC">
        <w:rPr>
          <w:b/>
          <w:bCs/>
          <w:szCs w:val="24"/>
        </w:rPr>
        <w:t>Okul Müdürü</w:t>
      </w: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7B703A" w:rsidP="007B703A">
      <w:pPr>
        <w:rPr>
          <w:szCs w:val="24"/>
        </w:rPr>
      </w:pPr>
    </w:p>
    <w:p w:rsidR="007B703A" w:rsidRPr="00C76DEC" w:rsidRDefault="00972159" w:rsidP="007B703A">
      <w:pPr>
        <w:tabs>
          <w:tab w:val="left" w:pos="1668"/>
        </w:tabs>
        <w:rPr>
          <w:szCs w:val="24"/>
        </w:rPr>
      </w:pPr>
      <w:r>
        <w:rPr>
          <w:szCs w:val="24"/>
        </w:rPr>
        <w:tab/>
      </w:r>
      <w:proofErr w:type="gramStart"/>
      <w:r>
        <w:rPr>
          <w:szCs w:val="24"/>
        </w:rPr>
        <w:t>…..</w:t>
      </w:r>
      <w:proofErr w:type="gramEnd"/>
      <w:r>
        <w:rPr>
          <w:szCs w:val="24"/>
        </w:rPr>
        <w:t>/…./2023</w:t>
      </w:r>
    </w:p>
    <w:p w:rsidR="007B703A" w:rsidRPr="00C76DEC" w:rsidRDefault="00917B09" w:rsidP="007B703A">
      <w:pPr>
        <w:tabs>
          <w:tab w:val="left" w:pos="1668"/>
        </w:tabs>
        <w:rPr>
          <w:szCs w:val="24"/>
        </w:rPr>
      </w:pPr>
      <w:r w:rsidRPr="00C76DEC">
        <w:rPr>
          <w:szCs w:val="24"/>
        </w:rPr>
        <w:t xml:space="preserve">                    Yüklenici(İstekli) Firma</w:t>
      </w:r>
    </w:p>
    <w:p w:rsidR="007B703A" w:rsidRPr="00C76DEC" w:rsidRDefault="007B703A" w:rsidP="007B703A">
      <w:pPr>
        <w:tabs>
          <w:tab w:val="left" w:pos="1668"/>
        </w:tabs>
        <w:rPr>
          <w:szCs w:val="24"/>
        </w:rPr>
      </w:pPr>
    </w:p>
    <w:sectPr w:rsidR="007B703A" w:rsidRPr="00C76DEC" w:rsidSect="00FD1ADF">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04" w:rsidRDefault="008E4604">
      <w:r>
        <w:separator/>
      </w:r>
    </w:p>
  </w:endnote>
  <w:endnote w:type="continuationSeparator" w:id="1">
    <w:p w:rsidR="008E4604" w:rsidRDefault="008E4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156674" w:rsidRDefault="001F653C">
        <w:pPr>
          <w:pStyle w:val="Altbilgi"/>
          <w:jc w:val="center"/>
        </w:pPr>
        <w:fldSimple w:instr="PAGE   \* MERGEFORMAT">
          <w:r w:rsidR="00F341C3">
            <w:rPr>
              <w:noProof/>
            </w:rPr>
            <w:t>1</w:t>
          </w:r>
        </w:fldSimple>
      </w:p>
    </w:sdtContent>
  </w:sdt>
  <w:p w:rsidR="00156674" w:rsidRDefault="0015667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156674">
      <w:trPr>
        <w:trHeight w:val="249"/>
      </w:trPr>
      <w:tc>
        <w:tcPr>
          <w:tcW w:w="3357" w:type="dxa"/>
          <w:vAlign w:val="center"/>
        </w:tcPr>
        <w:p w:rsidR="00156674" w:rsidRDefault="00156674">
          <w:pPr>
            <w:pStyle w:val="Altbilgi"/>
            <w:jc w:val="center"/>
            <w:rPr>
              <w:sz w:val="22"/>
            </w:rPr>
          </w:pPr>
          <w:r>
            <w:rPr>
              <w:sz w:val="20"/>
            </w:rPr>
            <w:t>HAZIRLAYAN</w:t>
          </w:r>
        </w:p>
      </w:tc>
      <w:tc>
        <w:tcPr>
          <w:tcW w:w="3357" w:type="dxa"/>
          <w:vAlign w:val="center"/>
        </w:tcPr>
        <w:p w:rsidR="00156674" w:rsidRDefault="00156674">
          <w:pPr>
            <w:pStyle w:val="Altbilgi"/>
            <w:jc w:val="center"/>
            <w:rPr>
              <w:sz w:val="22"/>
            </w:rPr>
          </w:pPr>
          <w:r>
            <w:rPr>
              <w:sz w:val="20"/>
            </w:rPr>
            <w:t>KONTROL</w:t>
          </w:r>
        </w:p>
      </w:tc>
      <w:tc>
        <w:tcPr>
          <w:tcW w:w="3351" w:type="dxa"/>
          <w:vAlign w:val="center"/>
        </w:tcPr>
        <w:p w:rsidR="00156674" w:rsidRDefault="00156674">
          <w:pPr>
            <w:pStyle w:val="Altbilgi"/>
            <w:jc w:val="center"/>
            <w:rPr>
              <w:sz w:val="22"/>
            </w:rPr>
          </w:pPr>
          <w:r>
            <w:rPr>
              <w:sz w:val="20"/>
            </w:rPr>
            <w:t>ONAY</w:t>
          </w:r>
        </w:p>
      </w:tc>
    </w:tr>
    <w:tr w:rsidR="00156674">
      <w:trPr>
        <w:trHeight w:val="557"/>
      </w:trPr>
      <w:tc>
        <w:tcPr>
          <w:tcW w:w="3357" w:type="dxa"/>
          <w:vAlign w:val="center"/>
        </w:tcPr>
        <w:p w:rsidR="00156674" w:rsidRDefault="00156674">
          <w:pPr>
            <w:pStyle w:val="Altbilgi"/>
            <w:jc w:val="center"/>
            <w:rPr>
              <w:sz w:val="22"/>
              <w:u w:val="single"/>
            </w:rPr>
          </w:pPr>
        </w:p>
        <w:p w:rsidR="00156674" w:rsidRDefault="00156674">
          <w:pPr>
            <w:pStyle w:val="Altbilgi"/>
            <w:jc w:val="center"/>
            <w:rPr>
              <w:sz w:val="20"/>
              <w:u w:val="single"/>
            </w:rPr>
          </w:pPr>
        </w:p>
        <w:p w:rsidR="00156674" w:rsidRDefault="00156674">
          <w:pPr>
            <w:pStyle w:val="Altbilgi"/>
            <w:jc w:val="center"/>
            <w:rPr>
              <w:sz w:val="22"/>
              <w:u w:val="single"/>
            </w:rPr>
          </w:pPr>
        </w:p>
      </w:tc>
      <w:tc>
        <w:tcPr>
          <w:tcW w:w="3357" w:type="dxa"/>
          <w:vAlign w:val="center"/>
        </w:tcPr>
        <w:p w:rsidR="00156674" w:rsidRDefault="00156674">
          <w:pPr>
            <w:pStyle w:val="Altbilgi"/>
            <w:jc w:val="center"/>
            <w:rPr>
              <w:sz w:val="20"/>
              <w:u w:val="single"/>
            </w:rPr>
          </w:pPr>
        </w:p>
      </w:tc>
      <w:tc>
        <w:tcPr>
          <w:tcW w:w="3351" w:type="dxa"/>
          <w:vAlign w:val="center"/>
        </w:tcPr>
        <w:p w:rsidR="00156674" w:rsidRDefault="00156674">
          <w:pPr>
            <w:pStyle w:val="Altbilgi"/>
            <w:jc w:val="center"/>
            <w:rPr>
              <w:sz w:val="20"/>
              <w:u w:val="single"/>
            </w:rPr>
          </w:pPr>
        </w:p>
      </w:tc>
    </w:tr>
  </w:tbl>
  <w:p w:rsidR="00156674" w:rsidRDefault="0015667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04" w:rsidRDefault="008E4604">
      <w:r>
        <w:separator/>
      </w:r>
    </w:p>
  </w:footnote>
  <w:footnote w:type="continuationSeparator" w:id="1">
    <w:p w:rsidR="008E4604" w:rsidRDefault="008E4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674" w:rsidRDefault="00156674"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3"/>
  </w:num>
  <w:num w:numId="10">
    <w:abstractNumId w:val="17"/>
  </w:num>
  <w:num w:numId="11">
    <w:abstractNumId w:val="38"/>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9"/>
  </w:num>
  <w:num w:numId="21">
    <w:abstractNumId w:val="10"/>
  </w:num>
  <w:num w:numId="22">
    <w:abstractNumId w:val="44"/>
  </w:num>
  <w:num w:numId="23">
    <w:abstractNumId w:val="49"/>
  </w:num>
  <w:num w:numId="24">
    <w:abstractNumId w:val="20"/>
  </w:num>
  <w:num w:numId="25">
    <w:abstractNumId w:val="42"/>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1"/>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40"/>
  </w:num>
  <w:num w:numId="46">
    <w:abstractNumId w:val="21"/>
  </w:num>
  <w:num w:numId="47">
    <w:abstractNumId w:val="11"/>
  </w:num>
  <w:num w:numId="48">
    <w:abstractNumId w:val="18"/>
  </w:num>
  <w:num w:numId="49">
    <w:abstractNumId w:val="31"/>
  </w:num>
  <w:num w:numId="50">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0"/>
    <w:footnote w:id="1"/>
  </w:footnotePr>
  <w:endnotePr>
    <w:endnote w:id="0"/>
    <w:endnote w:id="1"/>
  </w:endnotePr>
  <w:compat/>
  <w:rsids>
    <w:rsidRoot w:val="00F566FA"/>
    <w:rsid w:val="000019D3"/>
    <w:rsid w:val="00003810"/>
    <w:rsid w:val="00007477"/>
    <w:rsid w:val="00007787"/>
    <w:rsid w:val="00010F54"/>
    <w:rsid w:val="00013527"/>
    <w:rsid w:val="0002089F"/>
    <w:rsid w:val="000248E4"/>
    <w:rsid w:val="0002554F"/>
    <w:rsid w:val="000268F0"/>
    <w:rsid w:val="00032929"/>
    <w:rsid w:val="00033169"/>
    <w:rsid w:val="00035989"/>
    <w:rsid w:val="00042936"/>
    <w:rsid w:val="00043CAE"/>
    <w:rsid w:val="00046092"/>
    <w:rsid w:val="00060A66"/>
    <w:rsid w:val="00060AD6"/>
    <w:rsid w:val="00063BC2"/>
    <w:rsid w:val="00071911"/>
    <w:rsid w:val="0007323A"/>
    <w:rsid w:val="00075426"/>
    <w:rsid w:val="00077D0D"/>
    <w:rsid w:val="00084E30"/>
    <w:rsid w:val="00085C94"/>
    <w:rsid w:val="00086D72"/>
    <w:rsid w:val="000870C1"/>
    <w:rsid w:val="000905A8"/>
    <w:rsid w:val="000934AD"/>
    <w:rsid w:val="000939A5"/>
    <w:rsid w:val="00096546"/>
    <w:rsid w:val="000975EA"/>
    <w:rsid w:val="000A42CC"/>
    <w:rsid w:val="000B1975"/>
    <w:rsid w:val="000B59A4"/>
    <w:rsid w:val="000B7777"/>
    <w:rsid w:val="000C2180"/>
    <w:rsid w:val="000C27FB"/>
    <w:rsid w:val="000C5A11"/>
    <w:rsid w:val="000C6312"/>
    <w:rsid w:val="000C7209"/>
    <w:rsid w:val="000C7D5C"/>
    <w:rsid w:val="000D0E26"/>
    <w:rsid w:val="000D34D7"/>
    <w:rsid w:val="000D5B26"/>
    <w:rsid w:val="000D6BB7"/>
    <w:rsid w:val="000D7F82"/>
    <w:rsid w:val="000E1CA7"/>
    <w:rsid w:val="000E3DFA"/>
    <w:rsid w:val="000E634A"/>
    <w:rsid w:val="000F4423"/>
    <w:rsid w:val="000F5C99"/>
    <w:rsid w:val="00101BE4"/>
    <w:rsid w:val="00102E44"/>
    <w:rsid w:val="00117E16"/>
    <w:rsid w:val="00126946"/>
    <w:rsid w:val="00126F8B"/>
    <w:rsid w:val="001367AD"/>
    <w:rsid w:val="00140E52"/>
    <w:rsid w:val="001444BB"/>
    <w:rsid w:val="00144EDF"/>
    <w:rsid w:val="00154E0C"/>
    <w:rsid w:val="00156674"/>
    <w:rsid w:val="001632CD"/>
    <w:rsid w:val="00163B43"/>
    <w:rsid w:val="0016680B"/>
    <w:rsid w:val="001732C2"/>
    <w:rsid w:val="001737DD"/>
    <w:rsid w:val="0017421B"/>
    <w:rsid w:val="00181083"/>
    <w:rsid w:val="00182843"/>
    <w:rsid w:val="00185B1B"/>
    <w:rsid w:val="0018742D"/>
    <w:rsid w:val="00190CEE"/>
    <w:rsid w:val="00192C74"/>
    <w:rsid w:val="001938CB"/>
    <w:rsid w:val="00194264"/>
    <w:rsid w:val="00197F7A"/>
    <w:rsid w:val="001A067E"/>
    <w:rsid w:val="001A152E"/>
    <w:rsid w:val="001A2E97"/>
    <w:rsid w:val="001A43E4"/>
    <w:rsid w:val="001A783B"/>
    <w:rsid w:val="001B4023"/>
    <w:rsid w:val="001B6DF5"/>
    <w:rsid w:val="001C0F00"/>
    <w:rsid w:val="001C373C"/>
    <w:rsid w:val="001C73C1"/>
    <w:rsid w:val="001D03AC"/>
    <w:rsid w:val="001D1772"/>
    <w:rsid w:val="001D7561"/>
    <w:rsid w:val="001E2A7F"/>
    <w:rsid w:val="001E32B9"/>
    <w:rsid w:val="001E46C4"/>
    <w:rsid w:val="001E59F9"/>
    <w:rsid w:val="001F271F"/>
    <w:rsid w:val="001F608E"/>
    <w:rsid w:val="001F64B0"/>
    <w:rsid w:val="001F653C"/>
    <w:rsid w:val="00201D47"/>
    <w:rsid w:val="00203854"/>
    <w:rsid w:val="00211CA1"/>
    <w:rsid w:val="00214B2A"/>
    <w:rsid w:val="00215DC5"/>
    <w:rsid w:val="00215EAB"/>
    <w:rsid w:val="00216797"/>
    <w:rsid w:val="00217039"/>
    <w:rsid w:val="00221253"/>
    <w:rsid w:val="00233F18"/>
    <w:rsid w:val="00241C52"/>
    <w:rsid w:val="002423F1"/>
    <w:rsid w:val="00242B3D"/>
    <w:rsid w:val="0024507C"/>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33DD"/>
    <w:rsid w:val="002D4AB3"/>
    <w:rsid w:val="002E00A3"/>
    <w:rsid w:val="002E5AB1"/>
    <w:rsid w:val="002F1902"/>
    <w:rsid w:val="002F6197"/>
    <w:rsid w:val="002F6EAD"/>
    <w:rsid w:val="00300FBA"/>
    <w:rsid w:val="00311DD2"/>
    <w:rsid w:val="003173D7"/>
    <w:rsid w:val="00322A01"/>
    <w:rsid w:val="00322E91"/>
    <w:rsid w:val="00325059"/>
    <w:rsid w:val="00332FE7"/>
    <w:rsid w:val="00335F64"/>
    <w:rsid w:val="00341925"/>
    <w:rsid w:val="00341F67"/>
    <w:rsid w:val="00342264"/>
    <w:rsid w:val="00343799"/>
    <w:rsid w:val="0034561D"/>
    <w:rsid w:val="00350EBB"/>
    <w:rsid w:val="00355916"/>
    <w:rsid w:val="0036450B"/>
    <w:rsid w:val="003712BC"/>
    <w:rsid w:val="0037184E"/>
    <w:rsid w:val="00374466"/>
    <w:rsid w:val="00375F19"/>
    <w:rsid w:val="00376C0A"/>
    <w:rsid w:val="0038760E"/>
    <w:rsid w:val="00392A27"/>
    <w:rsid w:val="00392F2E"/>
    <w:rsid w:val="003A20B5"/>
    <w:rsid w:val="003B3FB9"/>
    <w:rsid w:val="003B469D"/>
    <w:rsid w:val="003C1858"/>
    <w:rsid w:val="003C5182"/>
    <w:rsid w:val="003C64A1"/>
    <w:rsid w:val="003D0AFE"/>
    <w:rsid w:val="003D13E2"/>
    <w:rsid w:val="003D1FD8"/>
    <w:rsid w:val="003E0D7E"/>
    <w:rsid w:val="003E1B11"/>
    <w:rsid w:val="003F3670"/>
    <w:rsid w:val="00400296"/>
    <w:rsid w:val="004033A7"/>
    <w:rsid w:val="0040423C"/>
    <w:rsid w:val="0041097E"/>
    <w:rsid w:val="0041334E"/>
    <w:rsid w:val="00415761"/>
    <w:rsid w:val="0042015B"/>
    <w:rsid w:val="00424693"/>
    <w:rsid w:val="004263B9"/>
    <w:rsid w:val="0043060C"/>
    <w:rsid w:val="004328FD"/>
    <w:rsid w:val="00440CF9"/>
    <w:rsid w:val="004415E0"/>
    <w:rsid w:val="004426C1"/>
    <w:rsid w:val="00446D40"/>
    <w:rsid w:val="0045164D"/>
    <w:rsid w:val="00452516"/>
    <w:rsid w:val="00453388"/>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52DF"/>
    <w:rsid w:val="00550D71"/>
    <w:rsid w:val="005511E9"/>
    <w:rsid w:val="00551F86"/>
    <w:rsid w:val="00553C77"/>
    <w:rsid w:val="00567DB9"/>
    <w:rsid w:val="00572716"/>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1BF4"/>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28CB"/>
    <w:rsid w:val="00694B18"/>
    <w:rsid w:val="006A3A38"/>
    <w:rsid w:val="006A6D0C"/>
    <w:rsid w:val="006A777D"/>
    <w:rsid w:val="006A7A8E"/>
    <w:rsid w:val="006B518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3AFC"/>
    <w:rsid w:val="00705D4B"/>
    <w:rsid w:val="00720BBD"/>
    <w:rsid w:val="00722281"/>
    <w:rsid w:val="00726455"/>
    <w:rsid w:val="00731C41"/>
    <w:rsid w:val="00744F23"/>
    <w:rsid w:val="007517E3"/>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14113"/>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0B98"/>
    <w:rsid w:val="008C125A"/>
    <w:rsid w:val="008C47E5"/>
    <w:rsid w:val="008C6ECC"/>
    <w:rsid w:val="008D506C"/>
    <w:rsid w:val="008E3ADE"/>
    <w:rsid w:val="008E4604"/>
    <w:rsid w:val="008E7E91"/>
    <w:rsid w:val="008F4763"/>
    <w:rsid w:val="008F6676"/>
    <w:rsid w:val="00904341"/>
    <w:rsid w:val="00904675"/>
    <w:rsid w:val="0091248A"/>
    <w:rsid w:val="0091400D"/>
    <w:rsid w:val="00914CA3"/>
    <w:rsid w:val="00917B09"/>
    <w:rsid w:val="0093242C"/>
    <w:rsid w:val="0093708E"/>
    <w:rsid w:val="00940403"/>
    <w:rsid w:val="00940BFC"/>
    <w:rsid w:val="0094258F"/>
    <w:rsid w:val="00950418"/>
    <w:rsid w:val="00950F4E"/>
    <w:rsid w:val="00953C0C"/>
    <w:rsid w:val="00955549"/>
    <w:rsid w:val="00956A1F"/>
    <w:rsid w:val="00960FC6"/>
    <w:rsid w:val="0096597C"/>
    <w:rsid w:val="00972159"/>
    <w:rsid w:val="009762BB"/>
    <w:rsid w:val="00981B88"/>
    <w:rsid w:val="00982191"/>
    <w:rsid w:val="0098769B"/>
    <w:rsid w:val="00991764"/>
    <w:rsid w:val="009949AE"/>
    <w:rsid w:val="0099532B"/>
    <w:rsid w:val="009A1EFB"/>
    <w:rsid w:val="009A2F9B"/>
    <w:rsid w:val="009A5A64"/>
    <w:rsid w:val="009B7754"/>
    <w:rsid w:val="009C079C"/>
    <w:rsid w:val="009C28E1"/>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776B4"/>
    <w:rsid w:val="00A815D7"/>
    <w:rsid w:val="00A867CD"/>
    <w:rsid w:val="00A871E5"/>
    <w:rsid w:val="00A91CD6"/>
    <w:rsid w:val="00AA05D8"/>
    <w:rsid w:val="00AA1158"/>
    <w:rsid w:val="00AA2615"/>
    <w:rsid w:val="00AA3B05"/>
    <w:rsid w:val="00AA5D04"/>
    <w:rsid w:val="00AA67A1"/>
    <w:rsid w:val="00AB15F9"/>
    <w:rsid w:val="00AC17E2"/>
    <w:rsid w:val="00AC6FAF"/>
    <w:rsid w:val="00AC7399"/>
    <w:rsid w:val="00AC75CE"/>
    <w:rsid w:val="00AD03D4"/>
    <w:rsid w:val="00AD238F"/>
    <w:rsid w:val="00AD25C0"/>
    <w:rsid w:val="00AD7DC1"/>
    <w:rsid w:val="00AE05DF"/>
    <w:rsid w:val="00AE20F9"/>
    <w:rsid w:val="00AE37E5"/>
    <w:rsid w:val="00AE7D25"/>
    <w:rsid w:val="00AF0870"/>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361C"/>
    <w:rsid w:val="00B744C0"/>
    <w:rsid w:val="00B746C1"/>
    <w:rsid w:val="00B81F8E"/>
    <w:rsid w:val="00B8363F"/>
    <w:rsid w:val="00B84DE5"/>
    <w:rsid w:val="00B87491"/>
    <w:rsid w:val="00B915D6"/>
    <w:rsid w:val="00B94A34"/>
    <w:rsid w:val="00B97239"/>
    <w:rsid w:val="00BA3B64"/>
    <w:rsid w:val="00BA558D"/>
    <w:rsid w:val="00BB24DA"/>
    <w:rsid w:val="00BB472E"/>
    <w:rsid w:val="00BC0B98"/>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EC"/>
    <w:rsid w:val="00C76DF7"/>
    <w:rsid w:val="00C77090"/>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25A1E"/>
    <w:rsid w:val="00D26FF2"/>
    <w:rsid w:val="00D30FB3"/>
    <w:rsid w:val="00D33487"/>
    <w:rsid w:val="00D341EB"/>
    <w:rsid w:val="00D44057"/>
    <w:rsid w:val="00D44544"/>
    <w:rsid w:val="00D452E1"/>
    <w:rsid w:val="00D466D4"/>
    <w:rsid w:val="00D47DBD"/>
    <w:rsid w:val="00D511C0"/>
    <w:rsid w:val="00D555DC"/>
    <w:rsid w:val="00D5574D"/>
    <w:rsid w:val="00D630BE"/>
    <w:rsid w:val="00D64744"/>
    <w:rsid w:val="00D64962"/>
    <w:rsid w:val="00D7164A"/>
    <w:rsid w:val="00D7185F"/>
    <w:rsid w:val="00D72846"/>
    <w:rsid w:val="00D73354"/>
    <w:rsid w:val="00D7744B"/>
    <w:rsid w:val="00D82D90"/>
    <w:rsid w:val="00D90FD1"/>
    <w:rsid w:val="00D94586"/>
    <w:rsid w:val="00D9673B"/>
    <w:rsid w:val="00D96E14"/>
    <w:rsid w:val="00DB46AD"/>
    <w:rsid w:val="00DB51E5"/>
    <w:rsid w:val="00DB742B"/>
    <w:rsid w:val="00DB77E9"/>
    <w:rsid w:val="00DC02C4"/>
    <w:rsid w:val="00DD1EEE"/>
    <w:rsid w:val="00DD26BB"/>
    <w:rsid w:val="00DE74CD"/>
    <w:rsid w:val="00DE7FDD"/>
    <w:rsid w:val="00DF0407"/>
    <w:rsid w:val="00DF27F5"/>
    <w:rsid w:val="00DF4D37"/>
    <w:rsid w:val="00DF7320"/>
    <w:rsid w:val="00DF77F7"/>
    <w:rsid w:val="00E02BA7"/>
    <w:rsid w:val="00E05696"/>
    <w:rsid w:val="00E06703"/>
    <w:rsid w:val="00E11005"/>
    <w:rsid w:val="00E17DA9"/>
    <w:rsid w:val="00E2705F"/>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4FD9"/>
    <w:rsid w:val="00EF0A7D"/>
    <w:rsid w:val="00F02218"/>
    <w:rsid w:val="00F02F8D"/>
    <w:rsid w:val="00F06299"/>
    <w:rsid w:val="00F15ED8"/>
    <w:rsid w:val="00F17558"/>
    <w:rsid w:val="00F206B5"/>
    <w:rsid w:val="00F20C9B"/>
    <w:rsid w:val="00F21640"/>
    <w:rsid w:val="00F255A7"/>
    <w:rsid w:val="00F33BAC"/>
    <w:rsid w:val="00F341C3"/>
    <w:rsid w:val="00F3700F"/>
    <w:rsid w:val="00F40F2A"/>
    <w:rsid w:val="00F42B32"/>
    <w:rsid w:val="00F43B3E"/>
    <w:rsid w:val="00F45D3C"/>
    <w:rsid w:val="00F5496C"/>
    <w:rsid w:val="00F55F61"/>
    <w:rsid w:val="00F566FA"/>
    <w:rsid w:val="00F62931"/>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customStyle="1" w:styleId="cskcde">
    <w:name w:val="cskcde"/>
    <w:basedOn w:val="VarsaylanParagrafYazTipi"/>
    <w:rsid w:val="0001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64415786">
      <w:bodyDiv w:val="1"/>
      <w:marLeft w:val="0"/>
      <w:marRight w:val="0"/>
      <w:marTop w:val="0"/>
      <w:marBottom w:val="0"/>
      <w:divBdr>
        <w:top w:val="none" w:sz="0" w:space="0" w:color="auto"/>
        <w:left w:val="none" w:sz="0" w:space="0" w:color="auto"/>
        <w:bottom w:val="none" w:sz="0" w:space="0" w:color="auto"/>
        <w:right w:val="none" w:sz="0" w:space="0" w:color="auto"/>
      </w:divBdr>
      <w:divsChild>
        <w:div w:id="974718488">
          <w:marLeft w:val="0"/>
          <w:marRight w:val="0"/>
          <w:marTop w:val="144"/>
          <w:marBottom w:val="144"/>
          <w:divBdr>
            <w:top w:val="none" w:sz="0" w:space="0" w:color="auto"/>
            <w:left w:val="none" w:sz="0" w:space="0" w:color="auto"/>
            <w:bottom w:val="none" w:sz="0" w:space="0" w:color="auto"/>
            <w:right w:val="none" w:sz="0" w:space="0" w:color="auto"/>
          </w:divBdr>
        </w:div>
      </w:divsChild>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63599763">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F622-572F-40A1-86F3-7D24090A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2</cp:revision>
  <cp:lastPrinted>2022-08-22T06:50:00Z</cp:lastPrinted>
  <dcterms:created xsi:type="dcterms:W3CDTF">2023-11-09T18:17:00Z</dcterms:created>
  <dcterms:modified xsi:type="dcterms:W3CDTF">2023-11-09T18:17:00Z</dcterms:modified>
</cp:coreProperties>
</file>