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76DEC" w:rsidRDefault="001F608E" w:rsidP="00085C94">
      <w:pPr>
        <w:pStyle w:val="AltKonuBal"/>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C077D8" w:rsidP="00C02152">
      <w:pPr>
        <w:jc w:val="center"/>
        <w:rPr>
          <w:b/>
          <w:sz w:val="28"/>
          <w:szCs w:val="28"/>
        </w:rPr>
      </w:pPr>
      <w:r>
        <w:rPr>
          <w:b/>
          <w:sz w:val="28"/>
          <w:szCs w:val="28"/>
        </w:rPr>
        <w:t>DEĞİRMENLİ ORTAOKULU</w:t>
      </w:r>
    </w:p>
    <w:p w:rsidR="000975EA" w:rsidRPr="00C76DEC" w:rsidRDefault="000975EA" w:rsidP="00C02152">
      <w:pPr>
        <w:jc w:val="center"/>
        <w:rPr>
          <w:b/>
          <w:sz w:val="28"/>
          <w:szCs w:val="28"/>
        </w:rPr>
      </w:pPr>
    </w:p>
    <w:p w:rsidR="001F608E" w:rsidRPr="00C76DEC" w:rsidRDefault="00D60FAD" w:rsidP="000975EA">
      <w:pPr>
        <w:pStyle w:val="Balk1"/>
        <w:ind w:left="0" w:right="-288"/>
        <w:jc w:val="center"/>
        <w:rPr>
          <w:b/>
          <w:bCs/>
          <w:spacing w:val="4"/>
          <w:szCs w:val="24"/>
        </w:rPr>
      </w:pPr>
      <w:r>
        <w:rPr>
          <w:b/>
          <w:bCs/>
          <w:spacing w:val="4"/>
          <w:szCs w:val="24"/>
        </w:rPr>
        <w:t>DEĞİRMENLİ ORTAOKULUTEMİZLİK</w:t>
      </w:r>
      <w:r w:rsidR="00E05696" w:rsidRPr="00C76DEC">
        <w:rPr>
          <w:b/>
          <w:bCs/>
          <w:spacing w:val="4"/>
          <w:szCs w:val="24"/>
        </w:rPr>
        <w:t xml:space="preserve"> MALZEMESİ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C077D8">
        <w:t>10</w:t>
      </w:r>
      <w:r w:rsidR="001A783B" w:rsidRPr="00C76DEC">
        <w:t xml:space="preserve"> (</w:t>
      </w:r>
      <w:r w:rsidR="00C077D8">
        <w:t>on</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C077D8">
        <w:t>ılan Değirmenli Ortaokulu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5D1BF4">
        <w:t>1(bir</w:t>
      </w:r>
      <w:r w:rsidR="00C51C8C" w:rsidRPr="00C76DEC">
        <w:t>)</w:t>
      </w:r>
      <w:r w:rsidR="005D1BF4">
        <w:t xml:space="preserve"> </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C077D8">
        <w:t>Değirmenli Ortaokulu</w:t>
      </w:r>
      <w:r w:rsidR="00424693" w:rsidRPr="00C76DEC">
        <w:t xml:space="preserve"> </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C077D8">
        <w:t>Değirmenli Ortaokulu</w:t>
      </w:r>
      <w:r w:rsidR="00C077D8" w:rsidRPr="00C76DEC">
        <w:t xml:space="preserve">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Default="009E064B" w:rsidP="009E064B">
      <w:pPr>
        <w:jc w:val="both"/>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C077D8" w:rsidRPr="00C077D8" w:rsidRDefault="00C077D8" w:rsidP="009E064B">
      <w:pPr>
        <w:jc w:val="both"/>
        <w:rPr>
          <w:bCs/>
        </w:rPr>
      </w:pPr>
      <w:r>
        <w:rPr>
          <w:b/>
        </w:rPr>
        <w:t>5-</w:t>
      </w:r>
      <w:r>
        <w:rPr>
          <w:b/>
          <w:i/>
        </w:rPr>
        <w:t xml:space="preserve"> </w:t>
      </w:r>
      <w:r>
        <w:t>Teklif kapalı zarf şeklinde okul müdürlüğüne elden teslim edilecektir.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t>Tablo-1</w:t>
      </w:r>
    </w:p>
    <w:tbl>
      <w:tblPr>
        <w:tblStyle w:val="TabloKlavuzu"/>
        <w:tblW w:w="0" w:type="auto"/>
        <w:tblLook w:val="04A0"/>
      </w:tblPr>
      <w:tblGrid>
        <w:gridCol w:w="1606"/>
        <w:gridCol w:w="1606"/>
        <w:gridCol w:w="1606"/>
        <w:gridCol w:w="1606"/>
        <w:gridCol w:w="1606"/>
        <w:gridCol w:w="1606"/>
      </w:tblGrid>
      <w:tr w:rsidR="00C077D8" w:rsidTr="00C077D8">
        <w:tc>
          <w:tcPr>
            <w:tcW w:w="1606" w:type="dxa"/>
          </w:tcPr>
          <w:p w:rsidR="00C077D8" w:rsidRDefault="00C077D8" w:rsidP="00B1404A">
            <w:pPr>
              <w:pStyle w:val="ListeParagraf"/>
              <w:ind w:left="0"/>
              <w:jc w:val="both"/>
              <w:rPr>
                <w:b/>
                <w:bCs/>
                <w:szCs w:val="24"/>
              </w:rPr>
            </w:pPr>
            <w:r>
              <w:rPr>
                <w:b/>
                <w:bCs/>
                <w:szCs w:val="24"/>
              </w:rPr>
              <w:t>sıra</w:t>
            </w:r>
          </w:p>
        </w:tc>
        <w:tc>
          <w:tcPr>
            <w:tcW w:w="1606" w:type="dxa"/>
          </w:tcPr>
          <w:p w:rsidR="00C077D8" w:rsidRDefault="00C077D8" w:rsidP="00B1404A">
            <w:pPr>
              <w:pStyle w:val="ListeParagraf"/>
              <w:ind w:left="0"/>
              <w:jc w:val="both"/>
              <w:rPr>
                <w:b/>
                <w:bCs/>
                <w:szCs w:val="24"/>
              </w:rPr>
            </w:pPr>
            <w:r>
              <w:rPr>
                <w:b/>
                <w:bCs/>
                <w:szCs w:val="24"/>
              </w:rPr>
              <w:t>Malhizmet -yapım -işi</w:t>
            </w:r>
          </w:p>
        </w:tc>
        <w:tc>
          <w:tcPr>
            <w:tcW w:w="1606" w:type="dxa"/>
          </w:tcPr>
          <w:p w:rsidR="00C077D8" w:rsidRDefault="00C077D8" w:rsidP="00B1404A">
            <w:pPr>
              <w:pStyle w:val="ListeParagraf"/>
              <w:ind w:left="0"/>
              <w:jc w:val="both"/>
              <w:rPr>
                <w:b/>
                <w:bCs/>
                <w:szCs w:val="24"/>
              </w:rPr>
            </w:pPr>
            <w:r>
              <w:rPr>
                <w:b/>
                <w:bCs/>
                <w:szCs w:val="24"/>
              </w:rPr>
              <w:t>Mal özelikleri</w:t>
            </w:r>
          </w:p>
        </w:tc>
        <w:tc>
          <w:tcPr>
            <w:tcW w:w="1606" w:type="dxa"/>
          </w:tcPr>
          <w:p w:rsidR="00C077D8" w:rsidRDefault="00C077D8" w:rsidP="00B1404A">
            <w:pPr>
              <w:pStyle w:val="ListeParagraf"/>
              <w:ind w:left="0"/>
              <w:jc w:val="both"/>
              <w:rPr>
                <w:b/>
                <w:bCs/>
                <w:szCs w:val="24"/>
              </w:rPr>
            </w:pPr>
            <w:r>
              <w:rPr>
                <w:b/>
                <w:bCs/>
                <w:szCs w:val="24"/>
              </w:rPr>
              <w:t>Mal miktarı</w:t>
            </w:r>
          </w:p>
        </w:tc>
        <w:tc>
          <w:tcPr>
            <w:tcW w:w="1606" w:type="dxa"/>
          </w:tcPr>
          <w:p w:rsidR="00C077D8" w:rsidRDefault="00C077D8" w:rsidP="00B1404A">
            <w:pPr>
              <w:pStyle w:val="ListeParagraf"/>
              <w:ind w:left="0"/>
              <w:jc w:val="both"/>
              <w:rPr>
                <w:b/>
                <w:bCs/>
                <w:szCs w:val="24"/>
              </w:rPr>
            </w:pPr>
            <w:r>
              <w:rPr>
                <w:b/>
                <w:bCs/>
                <w:szCs w:val="24"/>
              </w:rPr>
              <w:t>Ölçü birimi</w:t>
            </w:r>
          </w:p>
        </w:tc>
        <w:tc>
          <w:tcPr>
            <w:tcW w:w="1606" w:type="dxa"/>
          </w:tcPr>
          <w:p w:rsidR="00C077D8" w:rsidRDefault="00365A79" w:rsidP="00B1404A">
            <w:pPr>
              <w:pStyle w:val="ListeParagraf"/>
              <w:ind w:left="0"/>
              <w:jc w:val="both"/>
              <w:rPr>
                <w:b/>
                <w:bCs/>
                <w:szCs w:val="24"/>
              </w:rPr>
            </w:pPr>
            <w:r>
              <w:rPr>
                <w:b/>
                <w:bCs/>
                <w:szCs w:val="24"/>
              </w:rPr>
              <w:t>Adet paket veya birim fiyatı yazılacak</w:t>
            </w:r>
          </w:p>
        </w:tc>
      </w:tr>
      <w:tr w:rsidR="00C077D8" w:rsidTr="00C077D8">
        <w:tc>
          <w:tcPr>
            <w:tcW w:w="1606" w:type="dxa"/>
          </w:tcPr>
          <w:p w:rsidR="00C077D8" w:rsidRDefault="00365A79" w:rsidP="00B1404A">
            <w:pPr>
              <w:pStyle w:val="ListeParagraf"/>
              <w:ind w:left="0"/>
              <w:jc w:val="both"/>
              <w:rPr>
                <w:b/>
                <w:bCs/>
                <w:szCs w:val="24"/>
              </w:rPr>
            </w:pPr>
            <w:r>
              <w:rPr>
                <w:b/>
                <w:bCs/>
                <w:szCs w:val="24"/>
              </w:rPr>
              <w:t>1</w:t>
            </w:r>
          </w:p>
        </w:tc>
        <w:tc>
          <w:tcPr>
            <w:tcW w:w="1606" w:type="dxa"/>
          </w:tcPr>
          <w:p w:rsidR="00C077D8" w:rsidRDefault="00365A79" w:rsidP="00B1404A">
            <w:pPr>
              <w:pStyle w:val="ListeParagraf"/>
              <w:ind w:left="0"/>
              <w:jc w:val="both"/>
              <w:rPr>
                <w:b/>
                <w:bCs/>
                <w:szCs w:val="24"/>
              </w:rPr>
            </w:pPr>
            <w:r>
              <w:rPr>
                <w:b/>
                <w:bCs/>
                <w:szCs w:val="24"/>
              </w:rPr>
              <w:t>Tuvalet kağıdı</w:t>
            </w:r>
          </w:p>
        </w:tc>
        <w:tc>
          <w:tcPr>
            <w:tcW w:w="1606" w:type="dxa"/>
          </w:tcPr>
          <w:p w:rsidR="00C077D8" w:rsidRDefault="00365A79" w:rsidP="00B1404A">
            <w:pPr>
              <w:pStyle w:val="ListeParagraf"/>
              <w:ind w:left="0"/>
              <w:jc w:val="both"/>
              <w:rPr>
                <w:b/>
                <w:bCs/>
                <w:szCs w:val="24"/>
              </w:rPr>
            </w:pPr>
            <w:r>
              <w:rPr>
                <w:b/>
                <w:bCs/>
                <w:szCs w:val="24"/>
              </w:rPr>
              <w:t>32 li, üç katlı</w:t>
            </w:r>
          </w:p>
        </w:tc>
        <w:tc>
          <w:tcPr>
            <w:tcW w:w="1606" w:type="dxa"/>
          </w:tcPr>
          <w:p w:rsidR="00C077D8" w:rsidRDefault="00365A79" w:rsidP="00B1404A">
            <w:pPr>
              <w:pStyle w:val="ListeParagraf"/>
              <w:ind w:left="0"/>
              <w:jc w:val="both"/>
              <w:rPr>
                <w:b/>
                <w:bCs/>
                <w:szCs w:val="24"/>
              </w:rPr>
            </w:pPr>
            <w:r>
              <w:rPr>
                <w:b/>
                <w:bCs/>
                <w:szCs w:val="24"/>
              </w:rPr>
              <w:t>20</w:t>
            </w:r>
          </w:p>
        </w:tc>
        <w:tc>
          <w:tcPr>
            <w:tcW w:w="1606" w:type="dxa"/>
          </w:tcPr>
          <w:p w:rsidR="00C077D8" w:rsidRDefault="00365A79" w:rsidP="00B1404A">
            <w:pPr>
              <w:pStyle w:val="ListeParagraf"/>
              <w:ind w:left="0"/>
              <w:jc w:val="both"/>
              <w:rPr>
                <w:b/>
                <w:bCs/>
                <w:szCs w:val="24"/>
              </w:rPr>
            </w:pPr>
            <w:r>
              <w:rPr>
                <w:b/>
                <w:bCs/>
                <w:szCs w:val="24"/>
              </w:rPr>
              <w:t>paket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2</w:t>
            </w:r>
          </w:p>
        </w:tc>
        <w:tc>
          <w:tcPr>
            <w:tcW w:w="1606" w:type="dxa"/>
          </w:tcPr>
          <w:p w:rsidR="00C077D8" w:rsidRDefault="00365A79" w:rsidP="00B1404A">
            <w:pPr>
              <w:pStyle w:val="ListeParagraf"/>
              <w:ind w:left="0"/>
              <w:jc w:val="both"/>
              <w:rPr>
                <w:b/>
                <w:bCs/>
                <w:szCs w:val="24"/>
              </w:rPr>
            </w:pPr>
            <w:r>
              <w:rPr>
                <w:b/>
                <w:bCs/>
                <w:szCs w:val="24"/>
              </w:rPr>
              <w:t>Çöp kovası</w:t>
            </w:r>
          </w:p>
        </w:tc>
        <w:tc>
          <w:tcPr>
            <w:tcW w:w="1606" w:type="dxa"/>
          </w:tcPr>
          <w:p w:rsidR="00C077D8" w:rsidRDefault="00365A79" w:rsidP="00B1404A">
            <w:pPr>
              <w:pStyle w:val="ListeParagraf"/>
              <w:ind w:left="0"/>
              <w:jc w:val="both"/>
              <w:rPr>
                <w:b/>
                <w:bCs/>
                <w:szCs w:val="24"/>
              </w:rPr>
            </w:pPr>
            <w:r>
              <w:rPr>
                <w:b/>
                <w:bCs/>
                <w:szCs w:val="24"/>
              </w:rPr>
              <w:t>15 litre, pedalı</w:t>
            </w:r>
          </w:p>
        </w:tc>
        <w:tc>
          <w:tcPr>
            <w:tcW w:w="1606" w:type="dxa"/>
          </w:tcPr>
          <w:p w:rsidR="00C077D8" w:rsidRDefault="00365A79" w:rsidP="00B1404A">
            <w:pPr>
              <w:pStyle w:val="ListeParagraf"/>
              <w:ind w:left="0"/>
              <w:jc w:val="both"/>
              <w:rPr>
                <w:b/>
                <w:bCs/>
                <w:szCs w:val="24"/>
              </w:rPr>
            </w:pPr>
            <w:r>
              <w:rPr>
                <w:b/>
                <w:bCs/>
                <w:szCs w:val="24"/>
              </w:rPr>
              <w:t>25</w:t>
            </w:r>
          </w:p>
        </w:tc>
        <w:tc>
          <w:tcPr>
            <w:tcW w:w="1606" w:type="dxa"/>
          </w:tcPr>
          <w:p w:rsidR="00C077D8" w:rsidRDefault="00365A79" w:rsidP="00B1404A">
            <w:pPr>
              <w:pStyle w:val="ListeParagraf"/>
              <w:ind w:left="0"/>
              <w:jc w:val="both"/>
              <w:rPr>
                <w:b/>
                <w:bCs/>
                <w:szCs w:val="24"/>
              </w:rPr>
            </w:pPr>
            <w:r>
              <w:rPr>
                <w:b/>
                <w:bCs/>
                <w:szCs w:val="24"/>
              </w:rPr>
              <w:t>adet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3</w:t>
            </w:r>
          </w:p>
        </w:tc>
        <w:tc>
          <w:tcPr>
            <w:tcW w:w="1606" w:type="dxa"/>
          </w:tcPr>
          <w:p w:rsidR="00C077D8" w:rsidRDefault="00365A79" w:rsidP="00B1404A">
            <w:pPr>
              <w:pStyle w:val="ListeParagraf"/>
              <w:ind w:left="0"/>
              <w:jc w:val="both"/>
              <w:rPr>
                <w:b/>
                <w:bCs/>
                <w:szCs w:val="24"/>
              </w:rPr>
            </w:pPr>
            <w:r>
              <w:rPr>
                <w:b/>
                <w:bCs/>
                <w:szCs w:val="24"/>
              </w:rPr>
              <w:t>Faraş takımı</w:t>
            </w:r>
          </w:p>
        </w:tc>
        <w:tc>
          <w:tcPr>
            <w:tcW w:w="1606" w:type="dxa"/>
          </w:tcPr>
          <w:p w:rsidR="00C077D8" w:rsidRDefault="00365A79" w:rsidP="00B1404A">
            <w:pPr>
              <w:pStyle w:val="ListeParagraf"/>
              <w:ind w:left="0"/>
              <w:jc w:val="both"/>
              <w:rPr>
                <w:b/>
                <w:bCs/>
                <w:szCs w:val="24"/>
              </w:rPr>
            </w:pPr>
            <w:r>
              <w:rPr>
                <w:b/>
                <w:bCs/>
                <w:szCs w:val="24"/>
              </w:rPr>
              <w:t>1.kalite</w:t>
            </w:r>
          </w:p>
        </w:tc>
        <w:tc>
          <w:tcPr>
            <w:tcW w:w="1606" w:type="dxa"/>
          </w:tcPr>
          <w:p w:rsidR="00C077D8" w:rsidRDefault="00365A79" w:rsidP="00B1404A">
            <w:pPr>
              <w:pStyle w:val="ListeParagraf"/>
              <w:ind w:left="0"/>
              <w:jc w:val="both"/>
              <w:rPr>
                <w:b/>
                <w:bCs/>
                <w:szCs w:val="24"/>
              </w:rPr>
            </w:pPr>
            <w:r>
              <w:rPr>
                <w:b/>
                <w:bCs/>
                <w:szCs w:val="24"/>
              </w:rPr>
              <w:t>20</w:t>
            </w:r>
          </w:p>
        </w:tc>
        <w:tc>
          <w:tcPr>
            <w:tcW w:w="1606" w:type="dxa"/>
          </w:tcPr>
          <w:p w:rsidR="00C077D8" w:rsidRDefault="00365A79" w:rsidP="00B1404A">
            <w:pPr>
              <w:pStyle w:val="ListeParagraf"/>
              <w:ind w:left="0"/>
              <w:jc w:val="both"/>
              <w:rPr>
                <w:b/>
                <w:bCs/>
                <w:szCs w:val="24"/>
              </w:rPr>
            </w:pPr>
            <w:r>
              <w:rPr>
                <w:b/>
                <w:bCs/>
                <w:szCs w:val="24"/>
              </w:rPr>
              <w:t>adet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4</w:t>
            </w:r>
          </w:p>
        </w:tc>
        <w:tc>
          <w:tcPr>
            <w:tcW w:w="1606" w:type="dxa"/>
          </w:tcPr>
          <w:p w:rsidR="00C077D8" w:rsidRDefault="008F41AA" w:rsidP="00B1404A">
            <w:pPr>
              <w:pStyle w:val="ListeParagraf"/>
              <w:ind w:left="0"/>
              <w:jc w:val="both"/>
              <w:rPr>
                <w:b/>
                <w:bCs/>
                <w:szCs w:val="24"/>
              </w:rPr>
            </w:pPr>
            <w:r>
              <w:rPr>
                <w:b/>
                <w:bCs/>
                <w:szCs w:val="24"/>
              </w:rPr>
              <w:t>Islak Mendil</w:t>
            </w:r>
          </w:p>
        </w:tc>
        <w:tc>
          <w:tcPr>
            <w:tcW w:w="1606" w:type="dxa"/>
          </w:tcPr>
          <w:p w:rsidR="00C077D8" w:rsidRDefault="008F41AA" w:rsidP="00B1404A">
            <w:pPr>
              <w:pStyle w:val="ListeParagraf"/>
              <w:ind w:left="0"/>
              <w:jc w:val="both"/>
              <w:rPr>
                <w:b/>
                <w:bCs/>
                <w:szCs w:val="24"/>
              </w:rPr>
            </w:pPr>
            <w:r>
              <w:rPr>
                <w:b/>
                <w:bCs/>
                <w:szCs w:val="24"/>
              </w:rPr>
              <w:t>90 lık,1.kalite</w:t>
            </w:r>
          </w:p>
        </w:tc>
        <w:tc>
          <w:tcPr>
            <w:tcW w:w="1606" w:type="dxa"/>
          </w:tcPr>
          <w:p w:rsidR="00C077D8" w:rsidRDefault="008F41AA" w:rsidP="00B1404A">
            <w:pPr>
              <w:pStyle w:val="ListeParagraf"/>
              <w:ind w:left="0"/>
              <w:jc w:val="both"/>
              <w:rPr>
                <w:b/>
                <w:bCs/>
                <w:szCs w:val="24"/>
              </w:rPr>
            </w:pPr>
            <w:r>
              <w:rPr>
                <w:b/>
                <w:bCs/>
                <w:szCs w:val="24"/>
              </w:rPr>
              <w:t>100</w:t>
            </w:r>
          </w:p>
        </w:tc>
        <w:tc>
          <w:tcPr>
            <w:tcW w:w="1606" w:type="dxa"/>
          </w:tcPr>
          <w:p w:rsidR="00C077D8" w:rsidRDefault="008F41AA" w:rsidP="00B1404A">
            <w:pPr>
              <w:pStyle w:val="ListeParagraf"/>
              <w:ind w:left="0"/>
              <w:jc w:val="both"/>
              <w:rPr>
                <w:b/>
                <w:bCs/>
                <w:szCs w:val="24"/>
              </w:rPr>
            </w:pPr>
            <w:r>
              <w:rPr>
                <w:b/>
                <w:bCs/>
                <w:szCs w:val="24"/>
              </w:rPr>
              <w:t>paket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5</w:t>
            </w:r>
          </w:p>
        </w:tc>
        <w:tc>
          <w:tcPr>
            <w:tcW w:w="1606" w:type="dxa"/>
          </w:tcPr>
          <w:p w:rsidR="00C077D8" w:rsidRDefault="008F41AA" w:rsidP="00B1404A">
            <w:pPr>
              <w:pStyle w:val="ListeParagraf"/>
              <w:ind w:left="0"/>
              <w:jc w:val="both"/>
              <w:rPr>
                <w:b/>
                <w:bCs/>
                <w:szCs w:val="24"/>
              </w:rPr>
            </w:pPr>
            <w:r>
              <w:rPr>
                <w:b/>
                <w:bCs/>
                <w:szCs w:val="24"/>
              </w:rPr>
              <w:t>Hareketli  havlu</w:t>
            </w:r>
          </w:p>
        </w:tc>
        <w:tc>
          <w:tcPr>
            <w:tcW w:w="1606" w:type="dxa"/>
          </w:tcPr>
          <w:p w:rsidR="00C077D8" w:rsidRDefault="008F41AA" w:rsidP="00B1404A">
            <w:pPr>
              <w:pStyle w:val="ListeParagraf"/>
              <w:ind w:left="0"/>
              <w:jc w:val="both"/>
              <w:rPr>
                <w:b/>
                <w:bCs/>
                <w:szCs w:val="24"/>
              </w:rPr>
            </w:pPr>
            <w:r>
              <w:rPr>
                <w:b/>
                <w:bCs/>
                <w:szCs w:val="24"/>
              </w:rPr>
              <w:t>6'lı, 1 koli 4 kg olacak</w:t>
            </w:r>
          </w:p>
        </w:tc>
        <w:tc>
          <w:tcPr>
            <w:tcW w:w="1606" w:type="dxa"/>
          </w:tcPr>
          <w:p w:rsidR="00C077D8" w:rsidRDefault="008F41AA" w:rsidP="00B1404A">
            <w:pPr>
              <w:pStyle w:val="ListeParagraf"/>
              <w:ind w:left="0"/>
              <w:jc w:val="both"/>
              <w:rPr>
                <w:b/>
                <w:bCs/>
                <w:szCs w:val="24"/>
              </w:rPr>
            </w:pPr>
            <w:r>
              <w:rPr>
                <w:b/>
                <w:bCs/>
                <w:szCs w:val="24"/>
              </w:rPr>
              <w:t>5</w:t>
            </w:r>
          </w:p>
        </w:tc>
        <w:tc>
          <w:tcPr>
            <w:tcW w:w="1606" w:type="dxa"/>
          </w:tcPr>
          <w:p w:rsidR="00C077D8" w:rsidRDefault="008F41AA" w:rsidP="00B1404A">
            <w:pPr>
              <w:pStyle w:val="ListeParagraf"/>
              <w:ind w:left="0"/>
              <w:jc w:val="both"/>
              <w:rPr>
                <w:b/>
                <w:bCs/>
                <w:szCs w:val="24"/>
              </w:rPr>
            </w:pPr>
            <w:r>
              <w:rPr>
                <w:b/>
                <w:bCs/>
                <w:szCs w:val="24"/>
              </w:rPr>
              <w:t>koli</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6</w:t>
            </w:r>
          </w:p>
        </w:tc>
        <w:tc>
          <w:tcPr>
            <w:tcW w:w="1606" w:type="dxa"/>
          </w:tcPr>
          <w:p w:rsidR="00C077D8" w:rsidRDefault="008F41AA" w:rsidP="00B1404A">
            <w:pPr>
              <w:pStyle w:val="ListeParagraf"/>
              <w:ind w:left="0"/>
              <w:jc w:val="both"/>
              <w:rPr>
                <w:b/>
                <w:bCs/>
                <w:szCs w:val="24"/>
              </w:rPr>
            </w:pPr>
            <w:r>
              <w:rPr>
                <w:b/>
                <w:bCs/>
                <w:szCs w:val="24"/>
              </w:rPr>
              <w:t>Temizlik Bezi</w:t>
            </w:r>
          </w:p>
        </w:tc>
        <w:tc>
          <w:tcPr>
            <w:tcW w:w="1606" w:type="dxa"/>
          </w:tcPr>
          <w:p w:rsidR="00C077D8" w:rsidRDefault="008F41AA" w:rsidP="00B1404A">
            <w:pPr>
              <w:pStyle w:val="ListeParagraf"/>
              <w:ind w:left="0"/>
              <w:jc w:val="both"/>
              <w:rPr>
                <w:b/>
                <w:bCs/>
                <w:szCs w:val="24"/>
              </w:rPr>
            </w:pPr>
            <w:r>
              <w:rPr>
                <w:b/>
                <w:bCs/>
                <w:szCs w:val="24"/>
              </w:rPr>
              <w:t>4 lü, 1. kalite</w:t>
            </w:r>
          </w:p>
        </w:tc>
        <w:tc>
          <w:tcPr>
            <w:tcW w:w="1606" w:type="dxa"/>
          </w:tcPr>
          <w:p w:rsidR="00C077D8" w:rsidRDefault="008F41AA" w:rsidP="00B1404A">
            <w:pPr>
              <w:pStyle w:val="ListeParagraf"/>
              <w:ind w:left="0"/>
              <w:jc w:val="both"/>
              <w:rPr>
                <w:b/>
                <w:bCs/>
                <w:szCs w:val="24"/>
              </w:rPr>
            </w:pPr>
            <w:r>
              <w:rPr>
                <w:b/>
                <w:bCs/>
                <w:szCs w:val="24"/>
              </w:rPr>
              <w:t>50</w:t>
            </w:r>
          </w:p>
        </w:tc>
        <w:tc>
          <w:tcPr>
            <w:tcW w:w="1606" w:type="dxa"/>
          </w:tcPr>
          <w:p w:rsidR="00C077D8" w:rsidRDefault="008F41AA" w:rsidP="00B1404A">
            <w:pPr>
              <w:pStyle w:val="ListeParagraf"/>
              <w:ind w:left="0"/>
              <w:jc w:val="both"/>
              <w:rPr>
                <w:b/>
                <w:bCs/>
                <w:szCs w:val="24"/>
              </w:rPr>
            </w:pPr>
            <w:r>
              <w:rPr>
                <w:b/>
                <w:bCs/>
                <w:szCs w:val="24"/>
              </w:rPr>
              <w:t>paket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7</w:t>
            </w:r>
          </w:p>
        </w:tc>
        <w:tc>
          <w:tcPr>
            <w:tcW w:w="1606" w:type="dxa"/>
          </w:tcPr>
          <w:p w:rsidR="00C077D8" w:rsidRDefault="008F41AA" w:rsidP="00B1404A">
            <w:pPr>
              <w:pStyle w:val="ListeParagraf"/>
              <w:ind w:left="0"/>
              <w:jc w:val="both"/>
              <w:rPr>
                <w:b/>
                <w:bCs/>
                <w:szCs w:val="24"/>
              </w:rPr>
            </w:pPr>
            <w:r>
              <w:rPr>
                <w:b/>
                <w:bCs/>
                <w:szCs w:val="24"/>
              </w:rPr>
              <w:t>Kolonya</w:t>
            </w:r>
          </w:p>
          <w:p w:rsidR="008F41AA" w:rsidRDefault="008F41AA" w:rsidP="00B1404A">
            <w:pPr>
              <w:pStyle w:val="ListeParagraf"/>
              <w:ind w:left="0"/>
              <w:jc w:val="both"/>
              <w:rPr>
                <w:b/>
                <w:bCs/>
                <w:szCs w:val="24"/>
              </w:rPr>
            </w:pPr>
          </w:p>
        </w:tc>
        <w:tc>
          <w:tcPr>
            <w:tcW w:w="1606" w:type="dxa"/>
          </w:tcPr>
          <w:p w:rsidR="00C077D8" w:rsidRDefault="008F41AA" w:rsidP="00B1404A">
            <w:pPr>
              <w:pStyle w:val="ListeParagraf"/>
              <w:ind w:left="0"/>
              <w:jc w:val="both"/>
              <w:rPr>
                <w:b/>
                <w:bCs/>
                <w:szCs w:val="24"/>
              </w:rPr>
            </w:pPr>
            <w:r>
              <w:rPr>
                <w:b/>
                <w:bCs/>
                <w:szCs w:val="24"/>
              </w:rPr>
              <w:t>5 litrelik  , 1. kalite</w:t>
            </w:r>
          </w:p>
          <w:p w:rsidR="008F41AA" w:rsidRDefault="008F41AA" w:rsidP="00B1404A">
            <w:pPr>
              <w:pStyle w:val="ListeParagraf"/>
              <w:ind w:left="0"/>
              <w:jc w:val="both"/>
              <w:rPr>
                <w:b/>
                <w:bCs/>
                <w:szCs w:val="24"/>
              </w:rPr>
            </w:pPr>
          </w:p>
        </w:tc>
        <w:tc>
          <w:tcPr>
            <w:tcW w:w="1606" w:type="dxa"/>
          </w:tcPr>
          <w:p w:rsidR="00C077D8" w:rsidRDefault="00D60FAD" w:rsidP="00B1404A">
            <w:pPr>
              <w:pStyle w:val="ListeParagraf"/>
              <w:ind w:left="0"/>
              <w:jc w:val="both"/>
              <w:rPr>
                <w:b/>
                <w:bCs/>
                <w:szCs w:val="24"/>
              </w:rPr>
            </w:pPr>
            <w:r>
              <w:rPr>
                <w:b/>
                <w:bCs/>
                <w:szCs w:val="24"/>
              </w:rPr>
              <w:t>10</w:t>
            </w:r>
          </w:p>
        </w:tc>
        <w:tc>
          <w:tcPr>
            <w:tcW w:w="1606" w:type="dxa"/>
          </w:tcPr>
          <w:p w:rsidR="00C077D8" w:rsidRDefault="00D60FAD" w:rsidP="00B1404A">
            <w:pPr>
              <w:pStyle w:val="ListeParagraf"/>
              <w:ind w:left="0"/>
              <w:jc w:val="both"/>
              <w:rPr>
                <w:b/>
                <w:bCs/>
                <w:szCs w:val="24"/>
              </w:rPr>
            </w:pPr>
            <w:r>
              <w:rPr>
                <w:b/>
                <w:bCs/>
                <w:szCs w:val="24"/>
              </w:rPr>
              <w:t>adet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8</w:t>
            </w:r>
          </w:p>
        </w:tc>
        <w:tc>
          <w:tcPr>
            <w:tcW w:w="1606" w:type="dxa"/>
          </w:tcPr>
          <w:p w:rsidR="00C077D8" w:rsidRDefault="00D60FAD" w:rsidP="00B1404A">
            <w:pPr>
              <w:pStyle w:val="ListeParagraf"/>
              <w:ind w:left="0"/>
              <w:jc w:val="both"/>
              <w:rPr>
                <w:b/>
                <w:bCs/>
                <w:szCs w:val="24"/>
              </w:rPr>
            </w:pPr>
            <w:r>
              <w:rPr>
                <w:b/>
                <w:bCs/>
                <w:szCs w:val="24"/>
              </w:rPr>
              <w:t>Temizlik Arabası</w:t>
            </w:r>
          </w:p>
        </w:tc>
        <w:tc>
          <w:tcPr>
            <w:tcW w:w="1606" w:type="dxa"/>
          </w:tcPr>
          <w:p w:rsidR="00C077D8" w:rsidRDefault="00D60FAD" w:rsidP="00B1404A">
            <w:pPr>
              <w:pStyle w:val="ListeParagraf"/>
              <w:ind w:left="0"/>
              <w:jc w:val="both"/>
              <w:rPr>
                <w:b/>
                <w:bCs/>
                <w:szCs w:val="24"/>
              </w:rPr>
            </w:pPr>
            <w:r>
              <w:rPr>
                <w:b/>
                <w:bCs/>
                <w:szCs w:val="24"/>
              </w:rPr>
              <w:t>Çelik temizlik arabası</w:t>
            </w:r>
          </w:p>
        </w:tc>
        <w:tc>
          <w:tcPr>
            <w:tcW w:w="1606" w:type="dxa"/>
          </w:tcPr>
          <w:p w:rsidR="00C077D8" w:rsidRDefault="00D60FAD" w:rsidP="00B1404A">
            <w:pPr>
              <w:pStyle w:val="ListeParagraf"/>
              <w:ind w:left="0"/>
              <w:jc w:val="both"/>
              <w:rPr>
                <w:b/>
                <w:bCs/>
                <w:szCs w:val="24"/>
              </w:rPr>
            </w:pPr>
            <w:r>
              <w:rPr>
                <w:b/>
                <w:bCs/>
                <w:szCs w:val="24"/>
              </w:rPr>
              <w:t>2</w:t>
            </w:r>
          </w:p>
        </w:tc>
        <w:tc>
          <w:tcPr>
            <w:tcW w:w="1606" w:type="dxa"/>
          </w:tcPr>
          <w:p w:rsidR="00C077D8" w:rsidRDefault="00D60FAD" w:rsidP="00B1404A">
            <w:pPr>
              <w:pStyle w:val="ListeParagraf"/>
              <w:ind w:left="0"/>
              <w:jc w:val="both"/>
              <w:rPr>
                <w:b/>
                <w:bCs/>
                <w:szCs w:val="24"/>
              </w:rPr>
            </w:pPr>
            <w:r>
              <w:rPr>
                <w:b/>
                <w:bCs/>
                <w:szCs w:val="24"/>
              </w:rPr>
              <w:t>adet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9</w:t>
            </w:r>
          </w:p>
        </w:tc>
        <w:tc>
          <w:tcPr>
            <w:tcW w:w="1606" w:type="dxa"/>
          </w:tcPr>
          <w:p w:rsidR="00C077D8" w:rsidRDefault="00D60FAD" w:rsidP="00B1404A">
            <w:pPr>
              <w:pStyle w:val="ListeParagraf"/>
              <w:ind w:left="0"/>
              <w:jc w:val="both"/>
              <w:rPr>
                <w:b/>
                <w:bCs/>
                <w:szCs w:val="24"/>
              </w:rPr>
            </w:pPr>
            <w:r>
              <w:rPr>
                <w:b/>
                <w:bCs/>
                <w:szCs w:val="24"/>
              </w:rPr>
              <w:t>Çöp poşeti</w:t>
            </w:r>
          </w:p>
        </w:tc>
        <w:tc>
          <w:tcPr>
            <w:tcW w:w="1606" w:type="dxa"/>
          </w:tcPr>
          <w:p w:rsidR="00C077D8" w:rsidRDefault="00D60FAD" w:rsidP="00B1404A">
            <w:pPr>
              <w:pStyle w:val="ListeParagraf"/>
              <w:ind w:left="0"/>
              <w:jc w:val="both"/>
              <w:rPr>
                <w:b/>
                <w:bCs/>
                <w:szCs w:val="24"/>
              </w:rPr>
            </w:pPr>
            <w:r>
              <w:rPr>
                <w:b/>
                <w:bCs/>
                <w:szCs w:val="24"/>
              </w:rPr>
              <w:t>Her paket 10 lu, 80x110 ebat</w:t>
            </w:r>
          </w:p>
        </w:tc>
        <w:tc>
          <w:tcPr>
            <w:tcW w:w="1606" w:type="dxa"/>
          </w:tcPr>
          <w:p w:rsidR="00C077D8" w:rsidRDefault="00D60FAD" w:rsidP="00B1404A">
            <w:pPr>
              <w:pStyle w:val="ListeParagraf"/>
              <w:ind w:left="0"/>
              <w:jc w:val="both"/>
              <w:rPr>
                <w:b/>
                <w:bCs/>
                <w:szCs w:val="24"/>
              </w:rPr>
            </w:pPr>
            <w:r>
              <w:rPr>
                <w:b/>
                <w:bCs/>
                <w:szCs w:val="24"/>
              </w:rPr>
              <w:t>500</w:t>
            </w:r>
          </w:p>
        </w:tc>
        <w:tc>
          <w:tcPr>
            <w:tcW w:w="1606" w:type="dxa"/>
          </w:tcPr>
          <w:p w:rsidR="00C077D8" w:rsidRDefault="00D60FAD" w:rsidP="00B1404A">
            <w:pPr>
              <w:pStyle w:val="ListeParagraf"/>
              <w:ind w:left="0"/>
              <w:jc w:val="both"/>
              <w:rPr>
                <w:b/>
                <w:bCs/>
                <w:szCs w:val="24"/>
              </w:rPr>
            </w:pPr>
            <w:r>
              <w:rPr>
                <w:b/>
                <w:bCs/>
                <w:szCs w:val="24"/>
              </w:rPr>
              <w:t>paket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10</w:t>
            </w:r>
          </w:p>
        </w:tc>
        <w:tc>
          <w:tcPr>
            <w:tcW w:w="1606" w:type="dxa"/>
          </w:tcPr>
          <w:p w:rsidR="00C077D8" w:rsidRDefault="00D60FAD" w:rsidP="00B1404A">
            <w:pPr>
              <w:pStyle w:val="ListeParagraf"/>
              <w:ind w:left="0"/>
              <w:jc w:val="both"/>
              <w:rPr>
                <w:b/>
                <w:bCs/>
                <w:szCs w:val="24"/>
              </w:rPr>
            </w:pPr>
            <w:r>
              <w:rPr>
                <w:b/>
                <w:bCs/>
                <w:szCs w:val="24"/>
              </w:rPr>
              <w:t>Eldiven</w:t>
            </w:r>
          </w:p>
        </w:tc>
        <w:tc>
          <w:tcPr>
            <w:tcW w:w="1606" w:type="dxa"/>
          </w:tcPr>
          <w:p w:rsidR="00C077D8" w:rsidRDefault="00D60FAD" w:rsidP="00B1404A">
            <w:pPr>
              <w:pStyle w:val="ListeParagraf"/>
              <w:ind w:left="0"/>
              <w:jc w:val="both"/>
              <w:rPr>
                <w:b/>
                <w:bCs/>
                <w:szCs w:val="24"/>
              </w:rPr>
            </w:pPr>
            <w:r>
              <w:rPr>
                <w:b/>
                <w:bCs/>
                <w:szCs w:val="24"/>
              </w:rPr>
              <w:t xml:space="preserve">Mazotçu eldiven, yanmaz </w:t>
            </w:r>
          </w:p>
        </w:tc>
        <w:tc>
          <w:tcPr>
            <w:tcW w:w="1606" w:type="dxa"/>
          </w:tcPr>
          <w:p w:rsidR="00C077D8" w:rsidRDefault="00D60FAD" w:rsidP="00B1404A">
            <w:pPr>
              <w:pStyle w:val="ListeParagraf"/>
              <w:ind w:left="0"/>
              <w:jc w:val="both"/>
              <w:rPr>
                <w:b/>
                <w:bCs/>
                <w:szCs w:val="24"/>
              </w:rPr>
            </w:pPr>
            <w:r>
              <w:rPr>
                <w:b/>
                <w:bCs/>
                <w:szCs w:val="24"/>
              </w:rPr>
              <w:t>10</w:t>
            </w:r>
          </w:p>
        </w:tc>
        <w:tc>
          <w:tcPr>
            <w:tcW w:w="1606" w:type="dxa"/>
          </w:tcPr>
          <w:p w:rsidR="00C077D8" w:rsidRDefault="00D60FAD" w:rsidP="00B1404A">
            <w:pPr>
              <w:pStyle w:val="ListeParagraf"/>
              <w:ind w:left="0"/>
              <w:jc w:val="both"/>
              <w:rPr>
                <w:b/>
                <w:bCs/>
                <w:szCs w:val="24"/>
              </w:rPr>
            </w:pPr>
            <w:r>
              <w:rPr>
                <w:b/>
                <w:bCs/>
                <w:szCs w:val="24"/>
              </w:rPr>
              <w:t>paket</w:t>
            </w:r>
          </w:p>
        </w:tc>
        <w:tc>
          <w:tcPr>
            <w:tcW w:w="1606" w:type="dxa"/>
          </w:tcPr>
          <w:p w:rsidR="00C077D8" w:rsidRDefault="00C077D8" w:rsidP="00B1404A">
            <w:pPr>
              <w:pStyle w:val="ListeParagraf"/>
              <w:ind w:left="0"/>
              <w:jc w:val="both"/>
              <w:rPr>
                <w:b/>
                <w:bCs/>
                <w:szCs w:val="24"/>
              </w:rPr>
            </w:pPr>
          </w:p>
        </w:tc>
      </w:tr>
    </w:tbl>
    <w:p w:rsidR="00E407E3" w:rsidRPr="00C76DEC" w:rsidRDefault="00E407E3" w:rsidP="00B1404A">
      <w:pPr>
        <w:pStyle w:val="ListeParagraf"/>
        <w:ind w:left="0"/>
        <w:jc w:val="both"/>
        <w:rPr>
          <w:b/>
          <w:bCs/>
          <w:szCs w:val="24"/>
        </w:rPr>
      </w:pPr>
    </w:p>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KonuBal"/>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bookmarkStart w:id="0" w:name="_GoBack"/>
      <w:bookmarkEnd w:id="0"/>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lastRenderedPageBreak/>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D60FAD">
        <w:t>Değirmenli Ortaokulu</w:t>
      </w:r>
      <w:r w:rsidRPr="00C76DEC">
        <w:rPr>
          <w:szCs w:val="24"/>
        </w:rPr>
        <w:t>’na ait bilg</w:t>
      </w:r>
      <w:r w:rsidR="00085C94">
        <w:rPr>
          <w:szCs w:val="24"/>
        </w:rPr>
        <w:t>i, belge, fotoğraf ve logoları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D466D4" w:rsidRDefault="00D466D4" w:rsidP="00D466D4">
      <w:pPr>
        <w:widowControl/>
        <w:jc w:val="right"/>
        <w:rPr>
          <w:b/>
          <w:bCs/>
          <w:szCs w:val="24"/>
        </w:rPr>
      </w:pPr>
    </w:p>
    <w:p w:rsidR="001A152E" w:rsidRDefault="00972159" w:rsidP="00D466D4">
      <w:pPr>
        <w:widowControl/>
        <w:jc w:val="right"/>
        <w:rPr>
          <w:b/>
          <w:bCs/>
          <w:szCs w:val="24"/>
        </w:rPr>
      </w:pPr>
      <w:r>
        <w:rPr>
          <w:b/>
          <w:bCs/>
          <w:szCs w:val="24"/>
        </w:rPr>
        <w:tab/>
      </w:r>
      <w:r w:rsidR="005D1BF4">
        <w:rPr>
          <w:b/>
          <w:bCs/>
          <w:szCs w:val="24"/>
        </w:rPr>
        <w:t>08.11</w:t>
      </w:r>
      <w:r>
        <w:rPr>
          <w:b/>
          <w:bCs/>
          <w:szCs w:val="24"/>
        </w:rPr>
        <w:t>.2023</w:t>
      </w:r>
    </w:p>
    <w:p w:rsidR="00D466D4" w:rsidRPr="00C76DEC" w:rsidRDefault="00D60FAD" w:rsidP="00D466D4">
      <w:pPr>
        <w:widowControl/>
        <w:jc w:val="right"/>
        <w:rPr>
          <w:b/>
          <w:bCs/>
          <w:szCs w:val="24"/>
        </w:rPr>
      </w:pPr>
      <w:r>
        <w:rPr>
          <w:b/>
          <w:bCs/>
          <w:szCs w:val="24"/>
        </w:rPr>
        <w:t>Ramazan ÇETİN</w:t>
      </w:r>
    </w:p>
    <w:p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t>…../…./2023</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9B7" w:rsidRDefault="006019B7">
      <w:r>
        <w:separator/>
      </w:r>
    </w:p>
  </w:endnote>
  <w:endnote w:type="continuationSeparator" w:id="1">
    <w:p w:rsidR="006019B7" w:rsidRDefault="006019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647A51">
        <w:pPr>
          <w:pStyle w:val="Altbilgi"/>
          <w:jc w:val="center"/>
        </w:pPr>
        <w:r>
          <w:fldChar w:fldCharType="begin"/>
        </w:r>
        <w:r w:rsidR="004F1B17">
          <w:instrText>PAGE   \* MERGEFORMAT</w:instrText>
        </w:r>
        <w:r>
          <w:fldChar w:fldCharType="separate"/>
        </w:r>
        <w:r w:rsidR="00D60FAD">
          <w:rPr>
            <w:noProof/>
          </w:rPr>
          <w:t>1</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9B7" w:rsidRDefault="006019B7">
      <w:r>
        <w:separator/>
      </w:r>
    </w:p>
  </w:footnote>
  <w:footnote w:type="continuationSeparator" w:id="1">
    <w:p w:rsidR="006019B7" w:rsidRDefault="00601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82"/>
  </w:hdrShapeDefaults>
  <w:footnotePr>
    <w:footnote w:id="0"/>
    <w:footnote w:id="1"/>
  </w:footnotePr>
  <w:endnotePr>
    <w:endnote w:id="0"/>
    <w:endnote w:id="1"/>
  </w:endnotePr>
  <w:compat/>
  <w:rsids>
    <w:rsidRoot w:val="00F566FA"/>
    <w:rsid w:val="000019D3"/>
    <w:rsid w:val="00003810"/>
    <w:rsid w:val="00007477"/>
    <w:rsid w:val="00007787"/>
    <w:rsid w:val="00010F54"/>
    <w:rsid w:val="0002089F"/>
    <w:rsid w:val="000248E4"/>
    <w:rsid w:val="0002554F"/>
    <w:rsid w:val="000268F0"/>
    <w:rsid w:val="00032929"/>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5A11"/>
    <w:rsid w:val="000C6312"/>
    <w:rsid w:val="000C7209"/>
    <w:rsid w:val="000C7D5C"/>
    <w:rsid w:val="000D34D7"/>
    <w:rsid w:val="000D5B26"/>
    <w:rsid w:val="000D6BB7"/>
    <w:rsid w:val="000D7F82"/>
    <w:rsid w:val="000E1CA7"/>
    <w:rsid w:val="000E3DFA"/>
    <w:rsid w:val="000E634A"/>
    <w:rsid w:val="000F4423"/>
    <w:rsid w:val="000F5C99"/>
    <w:rsid w:val="00101BE4"/>
    <w:rsid w:val="00102E4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65A79"/>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F3670"/>
    <w:rsid w:val="00400296"/>
    <w:rsid w:val="004033A7"/>
    <w:rsid w:val="0040423C"/>
    <w:rsid w:val="0041097E"/>
    <w:rsid w:val="0041334E"/>
    <w:rsid w:val="00415761"/>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19B7"/>
    <w:rsid w:val="006048FF"/>
    <w:rsid w:val="006111E7"/>
    <w:rsid w:val="006313B6"/>
    <w:rsid w:val="006323EA"/>
    <w:rsid w:val="0063756F"/>
    <w:rsid w:val="006409F8"/>
    <w:rsid w:val="0064442C"/>
    <w:rsid w:val="00646305"/>
    <w:rsid w:val="00647A51"/>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1AA"/>
    <w:rsid w:val="008F4763"/>
    <w:rsid w:val="008F6676"/>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2191"/>
    <w:rsid w:val="0098769B"/>
    <w:rsid w:val="00991764"/>
    <w:rsid w:val="009949AE"/>
    <w:rsid w:val="0099532B"/>
    <w:rsid w:val="009A1EFB"/>
    <w:rsid w:val="009A2F9B"/>
    <w:rsid w:val="009A5A64"/>
    <w:rsid w:val="009B7754"/>
    <w:rsid w:val="009C079C"/>
    <w:rsid w:val="009C28E1"/>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D6F48"/>
    <w:rsid w:val="00BE68EA"/>
    <w:rsid w:val="00BE6AF9"/>
    <w:rsid w:val="00BF1367"/>
    <w:rsid w:val="00BF341C"/>
    <w:rsid w:val="00BF4323"/>
    <w:rsid w:val="00BF549D"/>
    <w:rsid w:val="00C02152"/>
    <w:rsid w:val="00C077D8"/>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26FF2"/>
    <w:rsid w:val="00D30FB3"/>
    <w:rsid w:val="00D33487"/>
    <w:rsid w:val="00D341EB"/>
    <w:rsid w:val="00D44057"/>
    <w:rsid w:val="00D44544"/>
    <w:rsid w:val="00D452E1"/>
    <w:rsid w:val="00D466D4"/>
    <w:rsid w:val="00D47DBD"/>
    <w:rsid w:val="00D511C0"/>
    <w:rsid w:val="00D555DC"/>
    <w:rsid w:val="00D5574D"/>
    <w:rsid w:val="00D60FAD"/>
    <w:rsid w:val="00D630BE"/>
    <w:rsid w:val="00D64744"/>
    <w:rsid w:val="00D64962"/>
    <w:rsid w:val="00D7164A"/>
    <w:rsid w:val="00D7185F"/>
    <w:rsid w:val="00D72846"/>
    <w:rsid w:val="00D73354"/>
    <w:rsid w:val="00D7744B"/>
    <w:rsid w:val="00D82D90"/>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F61"/>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F622-572F-40A1-86F3-7D24090A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852</Words>
  <Characters>4859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DEGİRMENLİ ORTAOKULU</cp:lastModifiedBy>
  <cp:revision>2</cp:revision>
  <cp:lastPrinted>2022-08-22T06:50:00Z</cp:lastPrinted>
  <dcterms:created xsi:type="dcterms:W3CDTF">2023-11-09T07:59:00Z</dcterms:created>
  <dcterms:modified xsi:type="dcterms:W3CDTF">2023-11-09T07:59:00Z</dcterms:modified>
</cp:coreProperties>
</file>