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61" w:rsidRPr="00A40328" w:rsidRDefault="00E62B29" w:rsidP="00CD48D1">
      <w:pPr>
        <w:rPr>
          <w:rFonts w:ascii="Times New Roman" w:hAnsi="Times New Roman" w:cs="Times New Roman"/>
          <w:b/>
          <w:sz w:val="22"/>
          <w:szCs w:val="22"/>
        </w:rPr>
      </w:pPr>
      <w:r w:rsidRPr="00A40328">
        <w:rPr>
          <w:rFonts w:ascii="Times New Roman" w:hAnsi="Times New Roman" w:cs="Times New Roman"/>
          <w:b/>
          <w:sz w:val="22"/>
          <w:szCs w:val="22"/>
        </w:rPr>
        <w:t>KOCAALAN</w:t>
      </w:r>
      <w:r w:rsidR="003239DB" w:rsidRPr="00A40328">
        <w:rPr>
          <w:rFonts w:ascii="Times New Roman" w:hAnsi="Times New Roman" w:cs="Times New Roman"/>
          <w:b/>
          <w:sz w:val="22"/>
          <w:szCs w:val="22"/>
        </w:rPr>
        <w:t xml:space="preserve"> </w:t>
      </w:r>
      <w:r w:rsidR="00564627" w:rsidRPr="00A40328">
        <w:rPr>
          <w:rFonts w:ascii="Times New Roman" w:hAnsi="Times New Roman" w:cs="Times New Roman"/>
          <w:b/>
          <w:sz w:val="22"/>
          <w:szCs w:val="22"/>
        </w:rPr>
        <w:t>İLKOKULU İÇİN</w:t>
      </w:r>
      <w:r w:rsidR="00C420EC">
        <w:rPr>
          <w:rFonts w:ascii="Times New Roman" w:hAnsi="Times New Roman" w:cs="Times New Roman"/>
          <w:b/>
          <w:sz w:val="22"/>
          <w:szCs w:val="22"/>
        </w:rPr>
        <w:t xml:space="preserve"> </w:t>
      </w:r>
      <w:r w:rsidR="00BA7E90">
        <w:rPr>
          <w:rFonts w:ascii="Times New Roman" w:hAnsi="Times New Roman" w:cs="Times New Roman"/>
          <w:b/>
          <w:sz w:val="22"/>
          <w:szCs w:val="22"/>
        </w:rPr>
        <w:t xml:space="preserve">ELEKTRİK TESİSATI </w:t>
      </w:r>
      <w:r w:rsidR="00697570">
        <w:rPr>
          <w:rFonts w:ascii="Times New Roman" w:hAnsi="Times New Roman" w:cs="Times New Roman"/>
          <w:b/>
          <w:sz w:val="22"/>
          <w:szCs w:val="22"/>
        </w:rPr>
        <w:t>TADİLATI</w:t>
      </w:r>
      <w:r w:rsidR="00697570" w:rsidRPr="00A40328">
        <w:rPr>
          <w:rFonts w:ascii="Times New Roman" w:hAnsi="Times New Roman" w:cs="Times New Roman"/>
          <w:b/>
          <w:sz w:val="22"/>
          <w:szCs w:val="22"/>
        </w:rPr>
        <w:t xml:space="preserve"> TEKNİK</w:t>
      </w:r>
      <w:r w:rsidR="004C0268" w:rsidRPr="00A40328">
        <w:rPr>
          <w:rFonts w:ascii="Times New Roman" w:hAnsi="Times New Roman" w:cs="Times New Roman"/>
          <w:b/>
          <w:sz w:val="22"/>
          <w:szCs w:val="22"/>
        </w:rPr>
        <w:t xml:space="preserve"> ŞARTNAMESİ</w:t>
      </w:r>
    </w:p>
    <w:tbl>
      <w:tblPr>
        <w:tblStyle w:val="TabloKlavuzu"/>
        <w:tblpPr w:leftFromText="141" w:rightFromText="141" w:horzAnchor="margin" w:tblpX="69" w:tblpY="492"/>
        <w:tblW w:w="9820" w:type="dxa"/>
        <w:tblLayout w:type="fixed"/>
        <w:tblLook w:val="04A0" w:firstRow="1" w:lastRow="0" w:firstColumn="1" w:lastColumn="0" w:noHBand="0" w:noVBand="1"/>
      </w:tblPr>
      <w:tblGrid>
        <w:gridCol w:w="1559"/>
        <w:gridCol w:w="2126"/>
        <w:gridCol w:w="6135"/>
      </w:tblGrid>
      <w:tr w:rsidR="00E158C4" w:rsidRPr="00A40328" w:rsidTr="00697570">
        <w:trPr>
          <w:trHeight w:val="510"/>
        </w:trPr>
        <w:tc>
          <w:tcPr>
            <w:tcW w:w="1559" w:type="dxa"/>
          </w:tcPr>
          <w:p w:rsidR="00E158C4" w:rsidRPr="00A40328" w:rsidRDefault="00E158C4" w:rsidP="00697570">
            <w:pPr>
              <w:rPr>
                <w:rFonts w:ascii="Times New Roman" w:hAnsi="Times New Roman" w:cs="Times New Roman"/>
                <w:sz w:val="22"/>
                <w:szCs w:val="22"/>
              </w:rPr>
            </w:pPr>
            <w:r w:rsidRPr="00A40328">
              <w:rPr>
                <w:rFonts w:ascii="Times New Roman" w:hAnsi="Times New Roman" w:cs="Times New Roman"/>
                <w:sz w:val="22"/>
                <w:szCs w:val="22"/>
              </w:rPr>
              <w:t>SIRA NO</w:t>
            </w:r>
          </w:p>
        </w:tc>
        <w:tc>
          <w:tcPr>
            <w:tcW w:w="2126" w:type="dxa"/>
          </w:tcPr>
          <w:p w:rsidR="00E158C4" w:rsidRPr="00A40328" w:rsidRDefault="00E158C4" w:rsidP="00697570">
            <w:pPr>
              <w:rPr>
                <w:rFonts w:ascii="Times New Roman" w:hAnsi="Times New Roman" w:cs="Times New Roman"/>
                <w:sz w:val="22"/>
                <w:szCs w:val="22"/>
              </w:rPr>
            </w:pPr>
            <w:r w:rsidRPr="00A40328">
              <w:rPr>
                <w:rFonts w:ascii="Times New Roman" w:hAnsi="Times New Roman" w:cs="Times New Roman"/>
                <w:sz w:val="22"/>
                <w:szCs w:val="22"/>
              </w:rPr>
              <w:t>MALZEMENİN ADI</w:t>
            </w:r>
          </w:p>
        </w:tc>
        <w:tc>
          <w:tcPr>
            <w:tcW w:w="6135" w:type="dxa"/>
          </w:tcPr>
          <w:p w:rsidR="00E158C4" w:rsidRPr="00A40328" w:rsidRDefault="00E158C4" w:rsidP="00697570">
            <w:pPr>
              <w:rPr>
                <w:rFonts w:ascii="Times New Roman" w:hAnsi="Times New Roman" w:cs="Times New Roman"/>
                <w:sz w:val="22"/>
                <w:szCs w:val="22"/>
              </w:rPr>
            </w:pPr>
            <w:r w:rsidRPr="00A40328">
              <w:rPr>
                <w:rFonts w:ascii="Times New Roman" w:hAnsi="Times New Roman" w:cs="Times New Roman"/>
                <w:sz w:val="22"/>
                <w:szCs w:val="22"/>
              </w:rPr>
              <w:t>MALZEMENİN ÖZELLİKLERİ</w:t>
            </w:r>
          </w:p>
        </w:tc>
      </w:tr>
      <w:tr w:rsidR="00E158C4" w:rsidRPr="00A40328" w:rsidTr="00697570">
        <w:trPr>
          <w:trHeight w:val="1005"/>
        </w:trPr>
        <w:tc>
          <w:tcPr>
            <w:tcW w:w="1559" w:type="dxa"/>
          </w:tcPr>
          <w:p w:rsidR="00E158C4" w:rsidRPr="00A40328" w:rsidRDefault="00E158C4" w:rsidP="00697570">
            <w:pPr>
              <w:rPr>
                <w:rFonts w:ascii="Times New Roman" w:hAnsi="Times New Roman" w:cs="Times New Roman"/>
                <w:sz w:val="22"/>
                <w:szCs w:val="22"/>
              </w:rPr>
            </w:pPr>
            <w:r w:rsidRPr="00A40328">
              <w:rPr>
                <w:rFonts w:ascii="Times New Roman" w:hAnsi="Times New Roman" w:cs="Times New Roman"/>
                <w:sz w:val="22"/>
                <w:szCs w:val="22"/>
              </w:rPr>
              <w:t>1</w:t>
            </w:r>
          </w:p>
        </w:tc>
        <w:tc>
          <w:tcPr>
            <w:tcW w:w="2126" w:type="dxa"/>
          </w:tcPr>
          <w:p w:rsidR="00E158C4" w:rsidRPr="00A40328" w:rsidRDefault="00BA7E90" w:rsidP="00697570">
            <w:pPr>
              <w:rPr>
                <w:rFonts w:ascii="Times New Roman" w:hAnsi="Times New Roman" w:cs="Times New Roman"/>
                <w:sz w:val="22"/>
                <w:szCs w:val="22"/>
              </w:rPr>
            </w:pPr>
            <w:r>
              <w:rPr>
                <w:rFonts w:ascii="Times New Roman" w:hAnsi="Times New Roman" w:cs="Times New Roman"/>
                <w:sz w:val="22"/>
                <w:szCs w:val="22"/>
              </w:rPr>
              <w:t>Projektör(5 Adet)</w:t>
            </w:r>
          </w:p>
        </w:tc>
        <w:tc>
          <w:tcPr>
            <w:tcW w:w="6135" w:type="dxa"/>
          </w:tcPr>
          <w:p w:rsidR="00BA7E90" w:rsidRDefault="00BA7E90" w:rsidP="00697570">
            <w:pPr>
              <w:rPr>
                <w:rFonts w:ascii="Times New Roman" w:hAnsi="Times New Roman" w:cs="Times New Roman"/>
                <w:sz w:val="22"/>
                <w:szCs w:val="22"/>
              </w:rPr>
            </w:pPr>
            <w:r>
              <w:rPr>
                <w:rFonts w:ascii="Times New Roman" w:hAnsi="Times New Roman" w:cs="Times New Roman"/>
                <w:sz w:val="22"/>
                <w:szCs w:val="22"/>
              </w:rPr>
              <w:t xml:space="preserve">Dış </w:t>
            </w:r>
            <w:r w:rsidR="00697570">
              <w:rPr>
                <w:rFonts w:ascii="Times New Roman" w:hAnsi="Times New Roman" w:cs="Times New Roman"/>
                <w:sz w:val="22"/>
                <w:szCs w:val="22"/>
              </w:rPr>
              <w:t>mekân</w:t>
            </w:r>
            <w:r>
              <w:rPr>
                <w:rFonts w:ascii="Times New Roman" w:hAnsi="Times New Roman" w:cs="Times New Roman"/>
                <w:sz w:val="22"/>
                <w:szCs w:val="22"/>
              </w:rPr>
              <w:t xml:space="preserve"> kullanımına uygun olacak.</w:t>
            </w:r>
          </w:p>
          <w:p w:rsidR="00BA7E90" w:rsidRDefault="00BA7E90" w:rsidP="00697570">
            <w:pPr>
              <w:tabs>
                <w:tab w:val="left" w:pos="2790"/>
              </w:tabs>
              <w:rPr>
                <w:rFonts w:ascii="Times New Roman" w:hAnsi="Times New Roman" w:cs="Times New Roman"/>
                <w:sz w:val="22"/>
                <w:szCs w:val="22"/>
              </w:rPr>
            </w:pPr>
            <w:r>
              <w:rPr>
                <w:rFonts w:ascii="Times New Roman" w:hAnsi="Times New Roman" w:cs="Times New Roman"/>
                <w:sz w:val="22"/>
                <w:szCs w:val="22"/>
              </w:rPr>
              <w:t xml:space="preserve">Beyaz ışık ve </w:t>
            </w:r>
            <w:proofErr w:type="spellStart"/>
            <w:r w:rsidR="00697570">
              <w:rPr>
                <w:rFonts w:ascii="Times New Roman" w:hAnsi="Times New Roman" w:cs="Times New Roman"/>
                <w:sz w:val="22"/>
                <w:szCs w:val="22"/>
              </w:rPr>
              <w:t>Led</w:t>
            </w:r>
            <w:proofErr w:type="spellEnd"/>
            <w:r w:rsidR="00697570">
              <w:rPr>
                <w:rFonts w:ascii="Times New Roman" w:hAnsi="Times New Roman" w:cs="Times New Roman"/>
                <w:sz w:val="22"/>
                <w:szCs w:val="22"/>
              </w:rPr>
              <w:t xml:space="preserve"> olacak</w:t>
            </w:r>
            <w:r>
              <w:rPr>
                <w:rFonts w:ascii="Times New Roman" w:hAnsi="Times New Roman" w:cs="Times New Roman"/>
                <w:sz w:val="22"/>
                <w:szCs w:val="22"/>
              </w:rPr>
              <w:t>.</w:t>
            </w:r>
            <w:r>
              <w:rPr>
                <w:rFonts w:ascii="Times New Roman" w:hAnsi="Times New Roman" w:cs="Times New Roman"/>
                <w:sz w:val="22"/>
                <w:szCs w:val="22"/>
              </w:rPr>
              <w:tab/>
            </w:r>
          </w:p>
          <w:p w:rsidR="00BA7E90" w:rsidRDefault="00BA7E90" w:rsidP="00697570">
            <w:pPr>
              <w:tabs>
                <w:tab w:val="left" w:pos="2790"/>
              </w:tabs>
              <w:rPr>
                <w:rFonts w:ascii="Times New Roman" w:hAnsi="Times New Roman" w:cs="Times New Roman"/>
                <w:sz w:val="22"/>
                <w:szCs w:val="22"/>
              </w:rPr>
            </w:pPr>
            <w:r>
              <w:rPr>
                <w:rFonts w:ascii="Times New Roman" w:hAnsi="Times New Roman" w:cs="Times New Roman"/>
                <w:sz w:val="22"/>
                <w:szCs w:val="22"/>
              </w:rPr>
              <w:t>100</w:t>
            </w:r>
            <w:r w:rsidR="00697570">
              <w:rPr>
                <w:rFonts w:ascii="Times New Roman" w:hAnsi="Times New Roman" w:cs="Times New Roman"/>
                <w:sz w:val="22"/>
                <w:szCs w:val="22"/>
              </w:rPr>
              <w:t xml:space="preserve"> </w:t>
            </w:r>
            <w:proofErr w:type="spellStart"/>
            <w:r w:rsidR="00697570">
              <w:rPr>
                <w:rFonts w:ascii="Times New Roman" w:hAnsi="Times New Roman" w:cs="Times New Roman"/>
                <w:sz w:val="22"/>
                <w:szCs w:val="22"/>
              </w:rPr>
              <w:t>Wat</w:t>
            </w:r>
            <w:r>
              <w:rPr>
                <w:rFonts w:ascii="Times New Roman" w:hAnsi="Times New Roman" w:cs="Times New Roman"/>
                <w:sz w:val="22"/>
                <w:szCs w:val="22"/>
              </w:rPr>
              <w:t>t</w:t>
            </w:r>
            <w:proofErr w:type="spellEnd"/>
            <w:r>
              <w:rPr>
                <w:rFonts w:ascii="Times New Roman" w:hAnsi="Times New Roman" w:cs="Times New Roman"/>
                <w:sz w:val="22"/>
                <w:szCs w:val="22"/>
              </w:rPr>
              <w:t xml:space="preserve"> olacak</w:t>
            </w:r>
            <w:r w:rsidR="00697570">
              <w:rPr>
                <w:rFonts w:ascii="Times New Roman" w:hAnsi="Times New Roman" w:cs="Times New Roman"/>
                <w:sz w:val="22"/>
                <w:szCs w:val="22"/>
              </w:rPr>
              <w:t>.</w:t>
            </w:r>
          </w:p>
          <w:p w:rsidR="00A509EA" w:rsidRDefault="00A509EA" w:rsidP="00697570">
            <w:pPr>
              <w:tabs>
                <w:tab w:val="left" w:pos="2790"/>
              </w:tabs>
              <w:rPr>
                <w:rFonts w:ascii="Times New Roman" w:hAnsi="Times New Roman" w:cs="Times New Roman"/>
                <w:sz w:val="22"/>
                <w:szCs w:val="22"/>
              </w:rPr>
            </w:pPr>
            <w:r>
              <w:rPr>
                <w:rFonts w:ascii="Times New Roman" w:hAnsi="Times New Roman" w:cs="Times New Roman"/>
                <w:sz w:val="22"/>
                <w:szCs w:val="22"/>
              </w:rPr>
              <w:t>Garanti süresi 2 yıl olacaktır.</w:t>
            </w:r>
          </w:p>
          <w:p w:rsidR="00E158C4" w:rsidRPr="00A40328" w:rsidRDefault="00C420EC" w:rsidP="00697570">
            <w:pPr>
              <w:rPr>
                <w:rFonts w:ascii="Times New Roman" w:hAnsi="Times New Roman" w:cs="Times New Roman"/>
                <w:sz w:val="22"/>
                <w:szCs w:val="22"/>
              </w:rPr>
            </w:pPr>
            <w:r>
              <w:rPr>
                <w:rFonts w:ascii="Times New Roman" w:hAnsi="Times New Roman" w:cs="Times New Roman"/>
                <w:sz w:val="22"/>
                <w:szCs w:val="22"/>
              </w:rPr>
              <w:t xml:space="preserve"> </w:t>
            </w:r>
          </w:p>
        </w:tc>
      </w:tr>
    </w:tbl>
    <w:p w:rsidR="002B3B61" w:rsidRPr="00A40328" w:rsidRDefault="002B3B61" w:rsidP="00CD48D1">
      <w:pPr>
        <w:rPr>
          <w:rFonts w:ascii="Times New Roman" w:hAnsi="Times New Roman" w:cs="Times New Roman"/>
          <w:sz w:val="22"/>
          <w:szCs w:val="22"/>
        </w:rPr>
      </w:pPr>
    </w:p>
    <w:p w:rsidR="002B3B61" w:rsidRPr="00A40328" w:rsidRDefault="002B3B61" w:rsidP="00CD48D1">
      <w:pPr>
        <w:rPr>
          <w:rFonts w:ascii="Times New Roman" w:hAnsi="Times New Roman" w:cs="Times New Roman"/>
          <w:sz w:val="22"/>
          <w:szCs w:val="22"/>
        </w:rPr>
      </w:pPr>
      <w:r w:rsidRPr="00A40328">
        <w:rPr>
          <w:rFonts w:ascii="Times New Roman" w:hAnsi="Times New Roman" w:cs="Times New Roman"/>
          <w:sz w:val="22"/>
          <w:szCs w:val="22"/>
        </w:rPr>
        <w:t>N</w:t>
      </w:r>
      <w:bookmarkStart w:id="0" w:name="_GoBack"/>
      <w:bookmarkEnd w:id="0"/>
      <w:r w:rsidRPr="00A40328">
        <w:rPr>
          <w:rFonts w:ascii="Times New Roman" w:hAnsi="Times New Roman" w:cs="Times New Roman"/>
          <w:sz w:val="22"/>
          <w:szCs w:val="22"/>
        </w:rPr>
        <w:t>OT:</w:t>
      </w:r>
    </w:p>
    <w:p w:rsidR="00127A4C" w:rsidRPr="00A40328" w:rsidRDefault="00127A4C" w:rsidP="00CD48D1">
      <w:pPr>
        <w:rPr>
          <w:rFonts w:ascii="Times New Roman" w:hAnsi="Times New Roman" w:cs="Times New Roman"/>
          <w:sz w:val="22"/>
          <w:szCs w:val="22"/>
        </w:rPr>
      </w:pPr>
      <w:r w:rsidRPr="00A40328">
        <w:rPr>
          <w:rFonts w:ascii="Times New Roman" w:hAnsi="Times New Roman" w:cs="Times New Roman"/>
          <w:sz w:val="22"/>
          <w:szCs w:val="22"/>
        </w:rPr>
        <w:t>1- Birim Fiyat Teklif Cetvelindeki kısma teklif verilmek zorundadır.</w:t>
      </w:r>
    </w:p>
    <w:p w:rsidR="00127A4C" w:rsidRPr="00A40328" w:rsidRDefault="00127A4C" w:rsidP="00CD48D1">
      <w:pPr>
        <w:rPr>
          <w:rFonts w:ascii="Times New Roman" w:hAnsi="Times New Roman" w:cs="Times New Roman"/>
          <w:sz w:val="22"/>
          <w:szCs w:val="22"/>
        </w:rPr>
      </w:pPr>
      <w:r w:rsidRPr="00A40328">
        <w:rPr>
          <w:rFonts w:ascii="Times New Roman" w:hAnsi="Times New Roman" w:cs="Times New Roman"/>
          <w:sz w:val="22"/>
          <w:szCs w:val="22"/>
        </w:rPr>
        <w:t>2- Teklif zarfı üzerine isteklinin adı, soyadı veya ticaret unvanı, tebligata esas açık adresi, teklifin hangi işe ait olduğu ve açık adresi yazılır. Zarfın yapıştırılan yeri istekli tarafından imzalanarak, mühürlenir veya kaşelenir.</w:t>
      </w:r>
    </w:p>
    <w:p w:rsidR="00531301" w:rsidRDefault="009B14F7" w:rsidP="00CD48D1">
      <w:pPr>
        <w:rPr>
          <w:rFonts w:ascii="Times New Roman" w:hAnsi="Times New Roman" w:cs="Times New Roman"/>
          <w:sz w:val="22"/>
          <w:szCs w:val="22"/>
        </w:rPr>
      </w:pPr>
      <w:r>
        <w:rPr>
          <w:rFonts w:ascii="Times New Roman" w:hAnsi="Times New Roman" w:cs="Times New Roman"/>
          <w:sz w:val="22"/>
          <w:szCs w:val="22"/>
        </w:rPr>
        <w:t xml:space="preserve">3- </w:t>
      </w:r>
      <w:r w:rsidR="00127A4C" w:rsidRPr="00A40328">
        <w:rPr>
          <w:rFonts w:ascii="Times New Roman" w:hAnsi="Times New Roman" w:cs="Times New Roman"/>
          <w:sz w:val="22"/>
          <w:szCs w:val="22"/>
        </w:rPr>
        <w:t>T</w:t>
      </w:r>
      <w:r w:rsidR="00C420EC">
        <w:rPr>
          <w:rFonts w:ascii="Times New Roman" w:hAnsi="Times New Roman" w:cs="Times New Roman"/>
          <w:sz w:val="22"/>
          <w:szCs w:val="22"/>
        </w:rPr>
        <w:t>eklif Cetvelleri Müdürlüğümüz web sitesi, ilçe milli eğitim web sitesi ve EKAP’ tan</w:t>
      </w:r>
      <w:r w:rsidR="00127A4C" w:rsidRPr="00A40328">
        <w:rPr>
          <w:rFonts w:ascii="Times New Roman" w:hAnsi="Times New Roman" w:cs="Times New Roman"/>
          <w:sz w:val="22"/>
          <w:szCs w:val="22"/>
        </w:rPr>
        <w:t xml:space="preserve"> alınacaktır.                                                                                                                                                                                                                                                                             </w:t>
      </w:r>
    </w:p>
    <w:p w:rsidR="00127A4C" w:rsidRPr="00A40328" w:rsidRDefault="00127A4C" w:rsidP="00CD48D1">
      <w:pPr>
        <w:rPr>
          <w:rFonts w:ascii="Times New Roman" w:hAnsi="Times New Roman" w:cs="Times New Roman"/>
          <w:sz w:val="22"/>
          <w:szCs w:val="22"/>
        </w:rPr>
      </w:pPr>
      <w:r w:rsidRPr="00A40328">
        <w:rPr>
          <w:rFonts w:ascii="Times New Roman" w:hAnsi="Times New Roman" w:cs="Times New Roman"/>
          <w:sz w:val="22"/>
          <w:szCs w:val="22"/>
        </w:rPr>
        <w:t>4-Fiyatlar KDV hariç yazılacaktır.</w:t>
      </w:r>
    </w:p>
    <w:p w:rsidR="00127A4C" w:rsidRPr="00A40328" w:rsidRDefault="00127A4C" w:rsidP="00CD48D1">
      <w:pPr>
        <w:rPr>
          <w:rFonts w:ascii="Times New Roman" w:hAnsi="Times New Roman" w:cs="Times New Roman"/>
          <w:sz w:val="22"/>
          <w:szCs w:val="22"/>
        </w:rPr>
      </w:pPr>
      <w:r w:rsidRPr="00A40328">
        <w:rPr>
          <w:rFonts w:ascii="Times New Roman" w:hAnsi="Times New Roman" w:cs="Times New Roman"/>
          <w:sz w:val="22"/>
          <w:szCs w:val="22"/>
        </w:rPr>
        <w:t>5-Tekliflerinizde silinti kazıntı olmayacak. Firma kaşesi okunaklı olacaktır.</w:t>
      </w:r>
    </w:p>
    <w:p w:rsidR="00440C63" w:rsidRDefault="00127A4C" w:rsidP="00CD48D1">
      <w:pPr>
        <w:rPr>
          <w:rFonts w:ascii="Times New Roman" w:hAnsi="Times New Roman" w:cs="Times New Roman"/>
          <w:sz w:val="22"/>
          <w:szCs w:val="22"/>
        </w:rPr>
      </w:pPr>
      <w:r w:rsidRPr="00A40328">
        <w:rPr>
          <w:rFonts w:ascii="Times New Roman" w:hAnsi="Times New Roman" w:cs="Times New Roman"/>
          <w:sz w:val="22"/>
          <w:szCs w:val="22"/>
        </w:rPr>
        <w:t>6-</w:t>
      </w:r>
      <w:r w:rsidR="00531301">
        <w:rPr>
          <w:rFonts w:ascii="Times New Roman" w:hAnsi="Times New Roman" w:cs="Times New Roman"/>
          <w:sz w:val="22"/>
          <w:szCs w:val="22"/>
        </w:rPr>
        <w:t>Tesisat</w:t>
      </w:r>
      <w:r w:rsidR="009B14F7">
        <w:rPr>
          <w:rFonts w:ascii="Times New Roman" w:hAnsi="Times New Roman" w:cs="Times New Roman"/>
          <w:sz w:val="22"/>
          <w:szCs w:val="22"/>
        </w:rPr>
        <w:t xml:space="preserve"> </w:t>
      </w:r>
      <w:r w:rsidRPr="00A40328">
        <w:rPr>
          <w:rFonts w:ascii="Times New Roman" w:hAnsi="Times New Roman" w:cs="Times New Roman"/>
          <w:sz w:val="22"/>
          <w:szCs w:val="22"/>
        </w:rPr>
        <w:t>Malzemesi işi teknik şartnameye uygun olacaktır.</w:t>
      </w:r>
    </w:p>
    <w:p w:rsidR="009B14F7" w:rsidRDefault="009B14F7" w:rsidP="00CD48D1">
      <w:pPr>
        <w:rPr>
          <w:rFonts w:ascii="Times New Roman" w:hAnsi="Times New Roman" w:cs="Times New Roman"/>
          <w:sz w:val="22"/>
        </w:rPr>
      </w:pPr>
      <w:r>
        <w:rPr>
          <w:rFonts w:ascii="Times New Roman" w:hAnsi="Times New Roman" w:cs="Times New Roman"/>
          <w:sz w:val="22"/>
          <w:szCs w:val="22"/>
        </w:rPr>
        <w:t xml:space="preserve">7- </w:t>
      </w:r>
      <w:r w:rsidRPr="009B14F7">
        <w:rPr>
          <w:rFonts w:ascii="Times New Roman" w:hAnsi="Times New Roman" w:cs="Times New Roman"/>
          <w:sz w:val="22"/>
        </w:rPr>
        <w:t>Teslimat sırasında malzemelerin nakliyesi yükleniciye ait olacaktır.</w:t>
      </w:r>
    </w:p>
    <w:p w:rsidR="00697570" w:rsidRPr="00A40328" w:rsidRDefault="00697570" w:rsidP="00CD48D1">
      <w:pPr>
        <w:rPr>
          <w:rFonts w:ascii="Times New Roman" w:hAnsi="Times New Roman" w:cs="Times New Roman"/>
          <w:sz w:val="22"/>
          <w:szCs w:val="22"/>
        </w:rPr>
      </w:pPr>
      <w:r>
        <w:rPr>
          <w:rFonts w:ascii="Times New Roman" w:hAnsi="Times New Roman" w:cs="Times New Roman"/>
          <w:sz w:val="22"/>
        </w:rPr>
        <w:t xml:space="preserve">8- </w:t>
      </w:r>
      <w:r w:rsidRPr="00697570">
        <w:rPr>
          <w:rFonts w:ascii="Times New Roman" w:eastAsia="Times New Roman" w:hAnsi="Times New Roman" w:cs="Times New Roman"/>
          <w:sz w:val="22"/>
        </w:rPr>
        <w:t>Ürünlerin Teslimat Süresi İhalenin EKAP duyuru tarihinden itibaren 15 gündür.</w:t>
      </w:r>
    </w:p>
    <w:sectPr w:rsidR="00697570" w:rsidRPr="00A40328" w:rsidSect="005244A9">
      <w:pgSz w:w="11906" w:h="16838"/>
      <w:pgMar w:top="1418" w:right="1418" w:bottom="1418" w:left="1418"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DA" w:rsidRDefault="000604DA" w:rsidP="00440C63">
      <w:pPr>
        <w:spacing w:after="0" w:line="240" w:lineRule="auto"/>
      </w:pPr>
      <w:r>
        <w:separator/>
      </w:r>
    </w:p>
  </w:endnote>
  <w:endnote w:type="continuationSeparator" w:id="0">
    <w:p w:rsidR="000604DA" w:rsidRDefault="000604DA" w:rsidP="0044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DA" w:rsidRDefault="000604DA" w:rsidP="00440C63">
      <w:pPr>
        <w:spacing w:after="0" w:line="240" w:lineRule="auto"/>
      </w:pPr>
      <w:r>
        <w:separator/>
      </w:r>
    </w:p>
  </w:footnote>
  <w:footnote w:type="continuationSeparator" w:id="0">
    <w:p w:rsidR="000604DA" w:rsidRDefault="000604DA" w:rsidP="00440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4F5"/>
    <w:multiLevelType w:val="hybridMultilevel"/>
    <w:tmpl w:val="505C4A46"/>
    <w:lvl w:ilvl="0" w:tplc="C2F2599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C006E6"/>
    <w:multiLevelType w:val="multilevel"/>
    <w:tmpl w:val="9782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21FB6"/>
    <w:multiLevelType w:val="multilevel"/>
    <w:tmpl w:val="6EE0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9A028F"/>
    <w:multiLevelType w:val="hybridMultilevel"/>
    <w:tmpl w:val="5DC81FE6"/>
    <w:lvl w:ilvl="0" w:tplc="9A869BA4">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794BD6"/>
    <w:multiLevelType w:val="multilevel"/>
    <w:tmpl w:val="48A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E318C8"/>
    <w:multiLevelType w:val="hybridMultilevel"/>
    <w:tmpl w:val="592ECB96"/>
    <w:lvl w:ilvl="0" w:tplc="332EFD7E">
      <w:start w:val="2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61291E0A"/>
    <w:multiLevelType w:val="multilevel"/>
    <w:tmpl w:val="405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A70C2"/>
    <w:multiLevelType w:val="multilevel"/>
    <w:tmpl w:val="3CC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F15B7"/>
    <w:multiLevelType w:val="multilevel"/>
    <w:tmpl w:val="9626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D33074"/>
    <w:multiLevelType w:val="multilevel"/>
    <w:tmpl w:val="07C0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9"/>
  </w:num>
  <w:num w:numId="5">
    <w:abstractNumId w:val="8"/>
  </w:num>
  <w:num w:numId="6">
    <w:abstractNumId w:val="1"/>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AC"/>
    <w:rsid w:val="000341C8"/>
    <w:rsid w:val="00051F0C"/>
    <w:rsid w:val="000604DA"/>
    <w:rsid w:val="000B1E04"/>
    <w:rsid w:val="001257C8"/>
    <w:rsid w:val="00127A4C"/>
    <w:rsid w:val="00174025"/>
    <w:rsid w:val="00183C38"/>
    <w:rsid w:val="001A7D66"/>
    <w:rsid w:val="001D3DF4"/>
    <w:rsid w:val="00230FAC"/>
    <w:rsid w:val="00276365"/>
    <w:rsid w:val="0027692B"/>
    <w:rsid w:val="002B3B61"/>
    <w:rsid w:val="00305F57"/>
    <w:rsid w:val="003239DB"/>
    <w:rsid w:val="00440C63"/>
    <w:rsid w:val="004835FE"/>
    <w:rsid w:val="004C0268"/>
    <w:rsid w:val="004F6B33"/>
    <w:rsid w:val="00506104"/>
    <w:rsid w:val="005244A9"/>
    <w:rsid w:val="00531301"/>
    <w:rsid w:val="00564627"/>
    <w:rsid w:val="00595DD6"/>
    <w:rsid w:val="005962BC"/>
    <w:rsid w:val="005D6B1F"/>
    <w:rsid w:val="005E337E"/>
    <w:rsid w:val="00626850"/>
    <w:rsid w:val="0063557C"/>
    <w:rsid w:val="006537F4"/>
    <w:rsid w:val="00672F37"/>
    <w:rsid w:val="00685208"/>
    <w:rsid w:val="00697570"/>
    <w:rsid w:val="006B1C45"/>
    <w:rsid w:val="006B2923"/>
    <w:rsid w:val="007362E6"/>
    <w:rsid w:val="00774583"/>
    <w:rsid w:val="007A2EFD"/>
    <w:rsid w:val="00806BFF"/>
    <w:rsid w:val="008122A1"/>
    <w:rsid w:val="00815781"/>
    <w:rsid w:val="008252E6"/>
    <w:rsid w:val="009235DB"/>
    <w:rsid w:val="00935C97"/>
    <w:rsid w:val="0097511C"/>
    <w:rsid w:val="00977EBB"/>
    <w:rsid w:val="00990BDB"/>
    <w:rsid w:val="00995611"/>
    <w:rsid w:val="009B14F7"/>
    <w:rsid w:val="009C474B"/>
    <w:rsid w:val="00A21608"/>
    <w:rsid w:val="00A40328"/>
    <w:rsid w:val="00A509EA"/>
    <w:rsid w:val="00AC208B"/>
    <w:rsid w:val="00AE281B"/>
    <w:rsid w:val="00B115E7"/>
    <w:rsid w:val="00B42EF8"/>
    <w:rsid w:val="00B47C61"/>
    <w:rsid w:val="00B5602E"/>
    <w:rsid w:val="00BA7E90"/>
    <w:rsid w:val="00BF47B8"/>
    <w:rsid w:val="00C420EC"/>
    <w:rsid w:val="00CD48D1"/>
    <w:rsid w:val="00CF102F"/>
    <w:rsid w:val="00D15262"/>
    <w:rsid w:val="00D21CB6"/>
    <w:rsid w:val="00D33A6B"/>
    <w:rsid w:val="00D76938"/>
    <w:rsid w:val="00D91E07"/>
    <w:rsid w:val="00DA7A4C"/>
    <w:rsid w:val="00DF154A"/>
    <w:rsid w:val="00E158C4"/>
    <w:rsid w:val="00E62B29"/>
    <w:rsid w:val="00E83245"/>
    <w:rsid w:val="00EF5BDE"/>
    <w:rsid w:val="00F47EDD"/>
    <w:rsid w:val="00F648AB"/>
    <w:rsid w:val="00F822B8"/>
    <w:rsid w:val="00FF32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C63"/>
  </w:style>
  <w:style w:type="paragraph" w:styleId="Balk1">
    <w:name w:val="heading 1"/>
    <w:basedOn w:val="Normal"/>
    <w:next w:val="Normal"/>
    <w:link w:val="Balk1Char"/>
    <w:uiPriority w:val="9"/>
    <w:qFormat/>
    <w:rsid w:val="00440C6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440C6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440C6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440C63"/>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440C63"/>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40C63"/>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40C6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40C6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40C6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0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C63"/>
  </w:style>
  <w:style w:type="paragraph" w:styleId="Altbilgi">
    <w:name w:val="footer"/>
    <w:basedOn w:val="Normal"/>
    <w:link w:val="AltbilgiChar"/>
    <w:uiPriority w:val="99"/>
    <w:unhideWhenUsed/>
    <w:rsid w:val="00440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C63"/>
  </w:style>
  <w:style w:type="paragraph" w:styleId="ListeParagraf">
    <w:name w:val="List Paragraph"/>
    <w:aliases w:val="lp1"/>
    <w:basedOn w:val="Normal"/>
    <w:link w:val="ListeParagrafChar"/>
    <w:uiPriority w:val="34"/>
    <w:qFormat/>
    <w:rsid w:val="00440C63"/>
    <w:pPr>
      <w:ind w:left="720"/>
      <w:contextualSpacing/>
    </w:pPr>
  </w:style>
  <w:style w:type="character" w:customStyle="1" w:styleId="ListeParagrafChar">
    <w:name w:val="Liste Paragraf Char"/>
    <w:aliases w:val="lp1 Char"/>
    <w:basedOn w:val="VarsaylanParagrafYazTipi"/>
    <w:link w:val="ListeParagraf"/>
    <w:uiPriority w:val="34"/>
    <w:locked/>
    <w:rsid w:val="00440C63"/>
  </w:style>
  <w:style w:type="character" w:customStyle="1" w:styleId="Balk1Char">
    <w:name w:val="Başlık 1 Char"/>
    <w:basedOn w:val="VarsaylanParagrafYazTipi"/>
    <w:link w:val="Balk1"/>
    <w:uiPriority w:val="9"/>
    <w:rsid w:val="00440C63"/>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440C63"/>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440C63"/>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440C63"/>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440C63"/>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440C63"/>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440C63"/>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440C63"/>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440C63"/>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440C63"/>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40C6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40C63"/>
    <w:rPr>
      <w:rFonts w:asciiTheme="majorHAnsi" w:eastAsiaTheme="majorEastAsia" w:hAnsiTheme="majorHAnsi" w:cstheme="majorBidi"/>
      <w:color w:val="2F5496" w:themeColor="accent1" w:themeShade="BF"/>
      <w:spacing w:val="-7"/>
      <w:sz w:val="80"/>
      <w:szCs w:val="80"/>
    </w:rPr>
  </w:style>
  <w:style w:type="paragraph" w:styleId="AltKonuBal">
    <w:name w:val="Subtitle"/>
    <w:basedOn w:val="Normal"/>
    <w:next w:val="Normal"/>
    <w:link w:val="AltKonuBalChar"/>
    <w:uiPriority w:val="11"/>
    <w:qFormat/>
    <w:rsid w:val="00440C6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440C63"/>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40C63"/>
    <w:rPr>
      <w:b/>
      <w:bCs/>
    </w:rPr>
  </w:style>
  <w:style w:type="character" w:styleId="Vurgu">
    <w:name w:val="Emphasis"/>
    <w:basedOn w:val="VarsaylanParagrafYazTipi"/>
    <w:uiPriority w:val="20"/>
    <w:qFormat/>
    <w:rsid w:val="00440C63"/>
    <w:rPr>
      <w:i/>
      <w:iCs/>
    </w:rPr>
  </w:style>
  <w:style w:type="paragraph" w:styleId="AralkYok">
    <w:name w:val="No Spacing"/>
    <w:uiPriority w:val="1"/>
    <w:qFormat/>
    <w:rsid w:val="00440C63"/>
    <w:pPr>
      <w:spacing w:after="0" w:line="240" w:lineRule="auto"/>
    </w:pPr>
  </w:style>
  <w:style w:type="paragraph" w:styleId="Trnak">
    <w:name w:val="Quote"/>
    <w:basedOn w:val="Normal"/>
    <w:next w:val="Normal"/>
    <w:link w:val="TrnakChar"/>
    <w:uiPriority w:val="29"/>
    <w:qFormat/>
    <w:rsid w:val="00440C63"/>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440C63"/>
    <w:rPr>
      <w:i/>
      <w:iCs/>
    </w:rPr>
  </w:style>
  <w:style w:type="paragraph" w:styleId="KeskinTrnak">
    <w:name w:val="Intense Quote"/>
    <w:basedOn w:val="Normal"/>
    <w:next w:val="Normal"/>
    <w:link w:val="KeskinTrnakChar"/>
    <w:uiPriority w:val="30"/>
    <w:qFormat/>
    <w:rsid w:val="00440C6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KeskinTrnakChar">
    <w:name w:val="Keskin Tırnak Char"/>
    <w:basedOn w:val="VarsaylanParagrafYazTipi"/>
    <w:link w:val="KeskinTrnak"/>
    <w:uiPriority w:val="30"/>
    <w:rsid w:val="00440C63"/>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40C63"/>
    <w:rPr>
      <w:i/>
      <w:iCs/>
      <w:color w:val="595959" w:themeColor="text1" w:themeTint="A6"/>
    </w:rPr>
  </w:style>
  <w:style w:type="character" w:styleId="GlVurgulama">
    <w:name w:val="Intense Emphasis"/>
    <w:basedOn w:val="VarsaylanParagrafYazTipi"/>
    <w:uiPriority w:val="21"/>
    <w:qFormat/>
    <w:rsid w:val="00440C63"/>
    <w:rPr>
      <w:b/>
      <w:bCs/>
      <w:i/>
      <w:iCs/>
    </w:rPr>
  </w:style>
  <w:style w:type="character" w:styleId="HafifBavuru">
    <w:name w:val="Subtle Reference"/>
    <w:basedOn w:val="VarsaylanParagrafYazTipi"/>
    <w:uiPriority w:val="31"/>
    <w:qFormat/>
    <w:rsid w:val="00440C63"/>
    <w:rPr>
      <w:smallCaps/>
      <w:color w:val="404040" w:themeColor="text1" w:themeTint="BF"/>
    </w:rPr>
  </w:style>
  <w:style w:type="character" w:styleId="GlBavuru">
    <w:name w:val="Intense Reference"/>
    <w:basedOn w:val="VarsaylanParagrafYazTipi"/>
    <w:uiPriority w:val="32"/>
    <w:qFormat/>
    <w:rsid w:val="00440C63"/>
    <w:rPr>
      <w:b/>
      <w:bCs/>
      <w:smallCaps/>
      <w:u w:val="single"/>
    </w:rPr>
  </w:style>
  <w:style w:type="character" w:styleId="KitapBal">
    <w:name w:val="Book Title"/>
    <w:basedOn w:val="VarsaylanParagrafYazTipi"/>
    <w:uiPriority w:val="33"/>
    <w:qFormat/>
    <w:rsid w:val="00440C63"/>
    <w:rPr>
      <w:b/>
      <w:bCs/>
      <w:smallCaps/>
    </w:rPr>
  </w:style>
  <w:style w:type="paragraph" w:styleId="TBal">
    <w:name w:val="TOC Heading"/>
    <w:basedOn w:val="Balk1"/>
    <w:next w:val="Normal"/>
    <w:uiPriority w:val="39"/>
    <w:semiHidden/>
    <w:unhideWhenUsed/>
    <w:qFormat/>
    <w:rsid w:val="00440C6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C63"/>
  </w:style>
  <w:style w:type="paragraph" w:styleId="Balk1">
    <w:name w:val="heading 1"/>
    <w:basedOn w:val="Normal"/>
    <w:next w:val="Normal"/>
    <w:link w:val="Balk1Char"/>
    <w:uiPriority w:val="9"/>
    <w:qFormat/>
    <w:rsid w:val="00440C6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440C6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440C6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440C63"/>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440C63"/>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40C63"/>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40C6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40C6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40C6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0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C63"/>
  </w:style>
  <w:style w:type="paragraph" w:styleId="Altbilgi">
    <w:name w:val="footer"/>
    <w:basedOn w:val="Normal"/>
    <w:link w:val="AltbilgiChar"/>
    <w:uiPriority w:val="99"/>
    <w:unhideWhenUsed/>
    <w:rsid w:val="00440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C63"/>
  </w:style>
  <w:style w:type="paragraph" w:styleId="ListeParagraf">
    <w:name w:val="List Paragraph"/>
    <w:aliases w:val="lp1"/>
    <w:basedOn w:val="Normal"/>
    <w:link w:val="ListeParagrafChar"/>
    <w:uiPriority w:val="34"/>
    <w:qFormat/>
    <w:rsid w:val="00440C63"/>
    <w:pPr>
      <w:ind w:left="720"/>
      <w:contextualSpacing/>
    </w:pPr>
  </w:style>
  <w:style w:type="character" w:customStyle="1" w:styleId="ListeParagrafChar">
    <w:name w:val="Liste Paragraf Char"/>
    <w:aliases w:val="lp1 Char"/>
    <w:basedOn w:val="VarsaylanParagrafYazTipi"/>
    <w:link w:val="ListeParagraf"/>
    <w:uiPriority w:val="34"/>
    <w:locked/>
    <w:rsid w:val="00440C63"/>
  </w:style>
  <w:style w:type="character" w:customStyle="1" w:styleId="Balk1Char">
    <w:name w:val="Başlık 1 Char"/>
    <w:basedOn w:val="VarsaylanParagrafYazTipi"/>
    <w:link w:val="Balk1"/>
    <w:uiPriority w:val="9"/>
    <w:rsid w:val="00440C63"/>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440C63"/>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440C63"/>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440C63"/>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440C63"/>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440C63"/>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440C63"/>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440C63"/>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440C63"/>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440C63"/>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40C6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40C63"/>
    <w:rPr>
      <w:rFonts w:asciiTheme="majorHAnsi" w:eastAsiaTheme="majorEastAsia" w:hAnsiTheme="majorHAnsi" w:cstheme="majorBidi"/>
      <w:color w:val="2F5496" w:themeColor="accent1" w:themeShade="BF"/>
      <w:spacing w:val="-7"/>
      <w:sz w:val="80"/>
      <w:szCs w:val="80"/>
    </w:rPr>
  </w:style>
  <w:style w:type="paragraph" w:styleId="AltKonuBal">
    <w:name w:val="Subtitle"/>
    <w:basedOn w:val="Normal"/>
    <w:next w:val="Normal"/>
    <w:link w:val="AltKonuBalChar"/>
    <w:uiPriority w:val="11"/>
    <w:qFormat/>
    <w:rsid w:val="00440C6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440C63"/>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40C63"/>
    <w:rPr>
      <w:b/>
      <w:bCs/>
    </w:rPr>
  </w:style>
  <w:style w:type="character" w:styleId="Vurgu">
    <w:name w:val="Emphasis"/>
    <w:basedOn w:val="VarsaylanParagrafYazTipi"/>
    <w:uiPriority w:val="20"/>
    <w:qFormat/>
    <w:rsid w:val="00440C63"/>
    <w:rPr>
      <w:i/>
      <w:iCs/>
    </w:rPr>
  </w:style>
  <w:style w:type="paragraph" w:styleId="AralkYok">
    <w:name w:val="No Spacing"/>
    <w:uiPriority w:val="1"/>
    <w:qFormat/>
    <w:rsid w:val="00440C63"/>
    <w:pPr>
      <w:spacing w:after="0" w:line="240" w:lineRule="auto"/>
    </w:pPr>
  </w:style>
  <w:style w:type="paragraph" w:styleId="Trnak">
    <w:name w:val="Quote"/>
    <w:basedOn w:val="Normal"/>
    <w:next w:val="Normal"/>
    <w:link w:val="TrnakChar"/>
    <w:uiPriority w:val="29"/>
    <w:qFormat/>
    <w:rsid w:val="00440C63"/>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440C63"/>
    <w:rPr>
      <w:i/>
      <w:iCs/>
    </w:rPr>
  </w:style>
  <w:style w:type="paragraph" w:styleId="KeskinTrnak">
    <w:name w:val="Intense Quote"/>
    <w:basedOn w:val="Normal"/>
    <w:next w:val="Normal"/>
    <w:link w:val="KeskinTrnakChar"/>
    <w:uiPriority w:val="30"/>
    <w:qFormat/>
    <w:rsid w:val="00440C6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KeskinTrnakChar">
    <w:name w:val="Keskin Tırnak Char"/>
    <w:basedOn w:val="VarsaylanParagrafYazTipi"/>
    <w:link w:val="KeskinTrnak"/>
    <w:uiPriority w:val="30"/>
    <w:rsid w:val="00440C63"/>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40C63"/>
    <w:rPr>
      <w:i/>
      <w:iCs/>
      <w:color w:val="595959" w:themeColor="text1" w:themeTint="A6"/>
    </w:rPr>
  </w:style>
  <w:style w:type="character" w:styleId="GlVurgulama">
    <w:name w:val="Intense Emphasis"/>
    <w:basedOn w:val="VarsaylanParagrafYazTipi"/>
    <w:uiPriority w:val="21"/>
    <w:qFormat/>
    <w:rsid w:val="00440C63"/>
    <w:rPr>
      <w:b/>
      <w:bCs/>
      <w:i/>
      <w:iCs/>
    </w:rPr>
  </w:style>
  <w:style w:type="character" w:styleId="HafifBavuru">
    <w:name w:val="Subtle Reference"/>
    <w:basedOn w:val="VarsaylanParagrafYazTipi"/>
    <w:uiPriority w:val="31"/>
    <w:qFormat/>
    <w:rsid w:val="00440C63"/>
    <w:rPr>
      <w:smallCaps/>
      <w:color w:val="404040" w:themeColor="text1" w:themeTint="BF"/>
    </w:rPr>
  </w:style>
  <w:style w:type="character" w:styleId="GlBavuru">
    <w:name w:val="Intense Reference"/>
    <w:basedOn w:val="VarsaylanParagrafYazTipi"/>
    <w:uiPriority w:val="32"/>
    <w:qFormat/>
    <w:rsid w:val="00440C63"/>
    <w:rPr>
      <w:b/>
      <w:bCs/>
      <w:smallCaps/>
      <w:u w:val="single"/>
    </w:rPr>
  </w:style>
  <w:style w:type="character" w:styleId="KitapBal">
    <w:name w:val="Book Title"/>
    <w:basedOn w:val="VarsaylanParagrafYazTipi"/>
    <w:uiPriority w:val="33"/>
    <w:qFormat/>
    <w:rsid w:val="00440C63"/>
    <w:rPr>
      <w:b/>
      <w:bCs/>
      <w:smallCaps/>
    </w:rPr>
  </w:style>
  <w:style w:type="paragraph" w:styleId="TBal">
    <w:name w:val="TOC Heading"/>
    <w:basedOn w:val="Balk1"/>
    <w:next w:val="Normal"/>
    <w:uiPriority w:val="39"/>
    <w:semiHidden/>
    <w:unhideWhenUsed/>
    <w:qFormat/>
    <w:rsid w:val="00440C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8041">
      <w:bodyDiv w:val="1"/>
      <w:marLeft w:val="0"/>
      <w:marRight w:val="0"/>
      <w:marTop w:val="0"/>
      <w:marBottom w:val="0"/>
      <w:divBdr>
        <w:top w:val="none" w:sz="0" w:space="0" w:color="auto"/>
        <w:left w:val="none" w:sz="0" w:space="0" w:color="auto"/>
        <w:bottom w:val="none" w:sz="0" w:space="0" w:color="auto"/>
        <w:right w:val="none" w:sz="0" w:space="0" w:color="auto"/>
      </w:divBdr>
    </w:div>
    <w:div w:id="446200209">
      <w:bodyDiv w:val="1"/>
      <w:marLeft w:val="0"/>
      <w:marRight w:val="0"/>
      <w:marTop w:val="0"/>
      <w:marBottom w:val="0"/>
      <w:divBdr>
        <w:top w:val="none" w:sz="0" w:space="0" w:color="auto"/>
        <w:left w:val="none" w:sz="0" w:space="0" w:color="auto"/>
        <w:bottom w:val="none" w:sz="0" w:space="0" w:color="auto"/>
        <w:right w:val="none" w:sz="0" w:space="0" w:color="auto"/>
      </w:divBdr>
    </w:div>
    <w:div w:id="483358229">
      <w:bodyDiv w:val="1"/>
      <w:marLeft w:val="0"/>
      <w:marRight w:val="0"/>
      <w:marTop w:val="0"/>
      <w:marBottom w:val="0"/>
      <w:divBdr>
        <w:top w:val="none" w:sz="0" w:space="0" w:color="auto"/>
        <w:left w:val="none" w:sz="0" w:space="0" w:color="auto"/>
        <w:bottom w:val="none" w:sz="0" w:space="0" w:color="auto"/>
        <w:right w:val="none" w:sz="0" w:space="0" w:color="auto"/>
      </w:divBdr>
    </w:div>
    <w:div w:id="719746693">
      <w:bodyDiv w:val="1"/>
      <w:marLeft w:val="0"/>
      <w:marRight w:val="0"/>
      <w:marTop w:val="0"/>
      <w:marBottom w:val="0"/>
      <w:divBdr>
        <w:top w:val="none" w:sz="0" w:space="0" w:color="auto"/>
        <w:left w:val="none" w:sz="0" w:space="0" w:color="auto"/>
        <w:bottom w:val="none" w:sz="0" w:space="0" w:color="auto"/>
        <w:right w:val="none" w:sz="0" w:space="0" w:color="auto"/>
      </w:divBdr>
      <w:divsChild>
        <w:div w:id="129443183">
          <w:marLeft w:val="0"/>
          <w:marRight w:val="0"/>
          <w:marTop w:val="0"/>
          <w:marBottom w:val="0"/>
          <w:divBdr>
            <w:top w:val="none" w:sz="0" w:space="0" w:color="auto"/>
            <w:left w:val="none" w:sz="0" w:space="0" w:color="auto"/>
            <w:bottom w:val="none" w:sz="0" w:space="0" w:color="auto"/>
            <w:right w:val="none" w:sz="0" w:space="0" w:color="auto"/>
          </w:divBdr>
        </w:div>
        <w:div w:id="1584216525">
          <w:marLeft w:val="0"/>
          <w:marRight w:val="0"/>
          <w:marTop w:val="0"/>
          <w:marBottom w:val="0"/>
          <w:divBdr>
            <w:top w:val="none" w:sz="0" w:space="0" w:color="auto"/>
            <w:left w:val="none" w:sz="0" w:space="0" w:color="auto"/>
            <w:bottom w:val="none" w:sz="0" w:space="0" w:color="auto"/>
            <w:right w:val="none" w:sz="0" w:space="0" w:color="auto"/>
          </w:divBdr>
        </w:div>
      </w:divsChild>
    </w:div>
    <w:div w:id="816457096">
      <w:bodyDiv w:val="1"/>
      <w:marLeft w:val="0"/>
      <w:marRight w:val="0"/>
      <w:marTop w:val="0"/>
      <w:marBottom w:val="0"/>
      <w:divBdr>
        <w:top w:val="none" w:sz="0" w:space="0" w:color="auto"/>
        <w:left w:val="none" w:sz="0" w:space="0" w:color="auto"/>
        <w:bottom w:val="none" w:sz="0" w:space="0" w:color="auto"/>
        <w:right w:val="none" w:sz="0" w:space="0" w:color="auto"/>
      </w:divBdr>
    </w:div>
    <w:div w:id="1018967260">
      <w:bodyDiv w:val="1"/>
      <w:marLeft w:val="0"/>
      <w:marRight w:val="0"/>
      <w:marTop w:val="0"/>
      <w:marBottom w:val="0"/>
      <w:divBdr>
        <w:top w:val="none" w:sz="0" w:space="0" w:color="auto"/>
        <w:left w:val="none" w:sz="0" w:space="0" w:color="auto"/>
        <w:bottom w:val="none" w:sz="0" w:space="0" w:color="auto"/>
        <w:right w:val="none" w:sz="0" w:space="0" w:color="auto"/>
      </w:divBdr>
    </w:div>
    <w:div w:id="1293748225">
      <w:bodyDiv w:val="1"/>
      <w:marLeft w:val="0"/>
      <w:marRight w:val="0"/>
      <w:marTop w:val="0"/>
      <w:marBottom w:val="0"/>
      <w:divBdr>
        <w:top w:val="none" w:sz="0" w:space="0" w:color="auto"/>
        <w:left w:val="none" w:sz="0" w:space="0" w:color="auto"/>
        <w:bottom w:val="none" w:sz="0" w:space="0" w:color="auto"/>
        <w:right w:val="none" w:sz="0" w:space="0" w:color="auto"/>
      </w:divBdr>
    </w:div>
    <w:div w:id="1300109345">
      <w:bodyDiv w:val="1"/>
      <w:marLeft w:val="0"/>
      <w:marRight w:val="0"/>
      <w:marTop w:val="0"/>
      <w:marBottom w:val="0"/>
      <w:divBdr>
        <w:top w:val="none" w:sz="0" w:space="0" w:color="auto"/>
        <w:left w:val="none" w:sz="0" w:space="0" w:color="auto"/>
        <w:bottom w:val="none" w:sz="0" w:space="0" w:color="auto"/>
        <w:right w:val="none" w:sz="0" w:space="0" w:color="auto"/>
      </w:divBdr>
    </w:div>
    <w:div w:id="1512333206">
      <w:bodyDiv w:val="1"/>
      <w:marLeft w:val="0"/>
      <w:marRight w:val="0"/>
      <w:marTop w:val="0"/>
      <w:marBottom w:val="0"/>
      <w:divBdr>
        <w:top w:val="none" w:sz="0" w:space="0" w:color="auto"/>
        <w:left w:val="none" w:sz="0" w:space="0" w:color="auto"/>
        <w:bottom w:val="none" w:sz="0" w:space="0" w:color="auto"/>
        <w:right w:val="none" w:sz="0" w:space="0" w:color="auto"/>
      </w:divBdr>
    </w:div>
    <w:div w:id="1560089851">
      <w:bodyDiv w:val="1"/>
      <w:marLeft w:val="0"/>
      <w:marRight w:val="0"/>
      <w:marTop w:val="0"/>
      <w:marBottom w:val="0"/>
      <w:divBdr>
        <w:top w:val="none" w:sz="0" w:space="0" w:color="auto"/>
        <w:left w:val="none" w:sz="0" w:space="0" w:color="auto"/>
        <w:bottom w:val="none" w:sz="0" w:space="0" w:color="auto"/>
        <w:right w:val="none" w:sz="0" w:space="0" w:color="auto"/>
      </w:divBdr>
    </w:div>
    <w:div w:id="1658337197">
      <w:bodyDiv w:val="1"/>
      <w:marLeft w:val="0"/>
      <w:marRight w:val="0"/>
      <w:marTop w:val="0"/>
      <w:marBottom w:val="0"/>
      <w:divBdr>
        <w:top w:val="none" w:sz="0" w:space="0" w:color="auto"/>
        <w:left w:val="none" w:sz="0" w:space="0" w:color="auto"/>
        <w:bottom w:val="none" w:sz="0" w:space="0" w:color="auto"/>
        <w:right w:val="none" w:sz="0" w:space="0" w:color="auto"/>
      </w:divBdr>
    </w:div>
    <w:div w:id="1766338575">
      <w:bodyDiv w:val="1"/>
      <w:marLeft w:val="0"/>
      <w:marRight w:val="0"/>
      <w:marTop w:val="0"/>
      <w:marBottom w:val="0"/>
      <w:divBdr>
        <w:top w:val="none" w:sz="0" w:space="0" w:color="auto"/>
        <w:left w:val="none" w:sz="0" w:space="0" w:color="auto"/>
        <w:bottom w:val="none" w:sz="0" w:space="0" w:color="auto"/>
        <w:right w:val="none" w:sz="0" w:space="0" w:color="auto"/>
      </w:divBdr>
    </w:div>
    <w:div w:id="21098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04C4-08F6-45EA-B87B-F6222AC1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rohat a</dc:creator>
  <cp:lastModifiedBy>USER</cp:lastModifiedBy>
  <cp:revision>4</cp:revision>
  <cp:lastPrinted>2022-10-12T07:50:00Z</cp:lastPrinted>
  <dcterms:created xsi:type="dcterms:W3CDTF">2023-11-03T08:32:00Z</dcterms:created>
  <dcterms:modified xsi:type="dcterms:W3CDTF">2023-11-03T08:33:00Z</dcterms:modified>
</cp:coreProperties>
</file>