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C9E48" w14:textId="6C52C0D6" w:rsidR="004C0268" w:rsidRPr="004C0268" w:rsidRDefault="001504CC">
      <w:pPr>
        <w:rPr>
          <w:b/>
          <w:bCs/>
          <w:sz w:val="24"/>
          <w:szCs w:val="24"/>
        </w:rPr>
      </w:pPr>
      <w:r>
        <w:rPr>
          <w:b/>
          <w:bCs/>
          <w:sz w:val="24"/>
          <w:szCs w:val="24"/>
        </w:rPr>
        <w:t>BADEMLİ</w:t>
      </w:r>
      <w:r w:rsidR="003D3491">
        <w:rPr>
          <w:b/>
          <w:bCs/>
          <w:sz w:val="24"/>
          <w:szCs w:val="24"/>
        </w:rPr>
        <w:t xml:space="preserve"> OKUL ÖNCESİ</w:t>
      </w:r>
      <w:r w:rsidR="004C0268" w:rsidRPr="004C0268">
        <w:rPr>
          <w:b/>
          <w:bCs/>
          <w:sz w:val="24"/>
          <w:szCs w:val="24"/>
        </w:rPr>
        <w:t xml:space="preserve"> İÇİN TEMİZLİK MALZEMESİ TEKNİK ŞARTNAMESİ</w:t>
      </w:r>
    </w:p>
    <w:tbl>
      <w:tblPr>
        <w:tblStyle w:val="TabloKlavuzu"/>
        <w:tblpPr w:leftFromText="141" w:rightFromText="141" w:horzAnchor="margin" w:tblpY="492"/>
        <w:tblW w:w="0" w:type="auto"/>
        <w:tblLook w:val="04A0" w:firstRow="1" w:lastRow="0" w:firstColumn="1" w:lastColumn="0" w:noHBand="0" w:noVBand="1"/>
      </w:tblPr>
      <w:tblGrid>
        <w:gridCol w:w="1129"/>
        <w:gridCol w:w="2268"/>
        <w:gridCol w:w="5663"/>
      </w:tblGrid>
      <w:tr w:rsidR="00E158C4" w:rsidRPr="000B4920" w14:paraId="53A7F75C" w14:textId="77777777" w:rsidTr="005244A9">
        <w:tc>
          <w:tcPr>
            <w:tcW w:w="1129" w:type="dxa"/>
          </w:tcPr>
          <w:p w14:paraId="1C065671" w14:textId="7FF143AD" w:rsidR="00E158C4" w:rsidRPr="000B4920" w:rsidRDefault="00E158C4" w:rsidP="005244A9">
            <w:pPr>
              <w:rPr>
                <w:b/>
                <w:bCs/>
                <w:sz w:val="18"/>
                <w:szCs w:val="18"/>
              </w:rPr>
            </w:pPr>
            <w:r w:rsidRPr="000B4920">
              <w:rPr>
                <w:b/>
                <w:bCs/>
                <w:sz w:val="18"/>
                <w:szCs w:val="18"/>
              </w:rPr>
              <w:t>SIRA NO</w:t>
            </w:r>
          </w:p>
        </w:tc>
        <w:tc>
          <w:tcPr>
            <w:tcW w:w="2268" w:type="dxa"/>
          </w:tcPr>
          <w:p w14:paraId="3A2EEBD7" w14:textId="69204319" w:rsidR="00E158C4" w:rsidRPr="000B4920" w:rsidRDefault="00E158C4" w:rsidP="005244A9">
            <w:pPr>
              <w:rPr>
                <w:b/>
                <w:bCs/>
                <w:sz w:val="18"/>
                <w:szCs w:val="18"/>
              </w:rPr>
            </w:pPr>
            <w:r w:rsidRPr="000B4920">
              <w:rPr>
                <w:b/>
                <w:bCs/>
                <w:sz w:val="18"/>
                <w:szCs w:val="18"/>
              </w:rPr>
              <w:t>MALZEMENİN ADI</w:t>
            </w:r>
          </w:p>
        </w:tc>
        <w:tc>
          <w:tcPr>
            <w:tcW w:w="5663" w:type="dxa"/>
          </w:tcPr>
          <w:p w14:paraId="351A7930" w14:textId="1B0FF1A9" w:rsidR="00E158C4" w:rsidRPr="000B4920" w:rsidRDefault="00E158C4" w:rsidP="005244A9">
            <w:pPr>
              <w:rPr>
                <w:b/>
                <w:bCs/>
                <w:sz w:val="18"/>
                <w:szCs w:val="18"/>
              </w:rPr>
            </w:pPr>
            <w:r w:rsidRPr="000B4920">
              <w:rPr>
                <w:b/>
                <w:bCs/>
                <w:sz w:val="18"/>
                <w:szCs w:val="18"/>
              </w:rPr>
              <w:t>MALZEMENİN ÖZELLİKLERİ</w:t>
            </w:r>
          </w:p>
        </w:tc>
      </w:tr>
      <w:tr w:rsidR="00E158C4" w:rsidRPr="000B4920" w14:paraId="443ABC7E" w14:textId="77777777" w:rsidTr="005244A9">
        <w:tc>
          <w:tcPr>
            <w:tcW w:w="1129" w:type="dxa"/>
          </w:tcPr>
          <w:p w14:paraId="6DC964DA" w14:textId="4DB6A9C0" w:rsidR="00E158C4" w:rsidRPr="000B4920" w:rsidRDefault="00E158C4" w:rsidP="005244A9">
            <w:pPr>
              <w:rPr>
                <w:b/>
                <w:bCs/>
                <w:sz w:val="18"/>
                <w:szCs w:val="18"/>
              </w:rPr>
            </w:pPr>
            <w:r w:rsidRPr="000B4920">
              <w:rPr>
                <w:b/>
                <w:bCs/>
                <w:sz w:val="18"/>
                <w:szCs w:val="18"/>
              </w:rPr>
              <w:t>1</w:t>
            </w:r>
          </w:p>
        </w:tc>
        <w:tc>
          <w:tcPr>
            <w:tcW w:w="2268" w:type="dxa"/>
          </w:tcPr>
          <w:p w14:paraId="622EF6A1" w14:textId="01CD408E" w:rsidR="00E158C4" w:rsidRPr="000B4920" w:rsidRDefault="00E158C4" w:rsidP="005244A9">
            <w:pPr>
              <w:rPr>
                <w:b/>
                <w:bCs/>
                <w:sz w:val="18"/>
                <w:szCs w:val="18"/>
              </w:rPr>
            </w:pPr>
            <w:r w:rsidRPr="000B4920">
              <w:rPr>
                <w:b/>
                <w:bCs/>
                <w:sz w:val="18"/>
                <w:szCs w:val="18"/>
              </w:rPr>
              <w:t>JUMBO ÇÖP POŞETİ</w:t>
            </w:r>
          </w:p>
        </w:tc>
        <w:tc>
          <w:tcPr>
            <w:tcW w:w="5663" w:type="dxa"/>
          </w:tcPr>
          <w:p w14:paraId="4D70C507" w14:textId="5E0D9189" w:rsidR="00E158C4" w:rsidRPr="000B4920" w:rsidRDefault="00E158C4" w:rsidP="005244A9">
            <w:pPr>
              <w:rPr>
                <w:b/>
                <w:bCs/>
                <w:sz w:val="18"/>
                <w:szCs w:val="18"/>
              </w:rPr>
            </w:pPr>
            <w:r w:rsidRPr="000B4920">
              <w:rPr>
                <w:b/>
                <w:bCs/>
                <w:sz w:val="18"/>
                <w:szCs w:val="18"/>
              </w:rPr>
              <w:t>80x110 ebadında olacak</w:t>
            </w:r>
            <w:r w:rsidR="00935C97" w:rsidRPr="000B4920">
              <w:rPr>
                <w:b/>
                <w:bCs/>
                <w:sz w:val="18"/>
                <w:szCs w:val="18"/>
              </w:rPr>
              <w:t>.</w:t>
            </w:r>
          </w:p>
          <w:p w14:paraId="3EB86D02" w14:textId="27BDFE88" w:rsidR="00E158C4" w:rsidRPr="000B4920" w:rsidRDefault="00935C97" w:rsidP="005244A9">
            <w:pPr>
              <w:rPr>
                <w:b/>
                <w:bCs/>
                <w:sz w:val="18"/>
                <w:szCs w:val="18"/>
              </w:rPr>
            </w:pPr>
            <w:r w:rsidRPr="000B4920">
              <w:rPr>
                <w:b/>
                <w:bCs/>
                <w:sz w:val="18"/>
                <w:szCs w:val="18"/>
              </w:rPr>
              <w:t>M</w:t>
            </w:r>
            <w:r w:rsidR="00E158C4" w:rsidRPr="000B4920">
              <w:rPr>
                <w:b/>
                <w:bCs/>
                <w:sz w:val="18"/>
                <w:szCs w:val="18"/>
              </w:rPr>
              <w:t>ukavemeti yüksek kalın olacak</w:t>
            </w:r>
            <w:r w:rsidRPr="000B4920">
              <w:rPr>
                <w:b/>
                <w:bCs/>
                <w:sz w:val="18"/>
                <w:szCs w:val="18"/>
              </w:rPr>
              <w:t>.</w:t>
            </w:r>
          </w:p>
        </w:tc>
      </w:tr>
      <w:tr w:rsidR="00E158C4" w:rsidRPr="000B4920" w14:paraId="2A27C8FB" w14:textId="77777777" w:rsidTr="005244A9">
        <w:tc>
          <w:tcPr>
            <w:tcW w:w="1129" w:type="dxa"/>
          </w:tcPr>
          <w:p w14:paraId="199B1315" w14:textId="0743D96D" w:rsidR="00E158C4" w:rsidRPr="000B4920" w:rsidRDefault="00672F37" w:rsidP="005244A9">
            <w:pPr>
              <w:rPr>
                <w:b/>
                <w:bCs/>
                <w:sz w:val="18"/>
                <w:szCs w:val="18"/>
              </w:rPr>
            </w:pPr>
            <w:r w:rsidRPr="000B4920">
              <w:rPr>
                <w:b/>
                <w:bCs/>
                <w:sz w:val="18"/>
                <w:szCs w:val="18"/>
              </w:rPr>
              <w:t>2</w:t>
            </w:r>
          </w:p>
        </w:tc>
        <w:tc>
          <w:tcPr>
            <w:tcW w:w="2268" w:type="dxa"/>
          </w:tcPr>
          <w:p w14:paraId="6D37C712" w14:textId="708E02C1" w:rsidR="00E158C4" w:rsidRPr="000B4920" w:rsidRDefault="00E158C4" w:rsidP="005244A9">
            <w:pPr>
              <w:rPr>
                <w:b/>
                <w:bCs/>
                <w:sz w:val="18"/>
                <w:szCs w:val="18"/>
              </w:rPr>
            </w:pPr>
            <w:r w:rsidRPr="000B4920">
              <w:rPr>
                <w:b/>
                <w:bCs/>
                <w:sz w:val="18"/>
                <w:szCs w:val="18"/>
              </w:rPr>
              <w:t>RULO HAVLU</w:t>
            </w:r>
            <w:r w:rsidR="001504CC" w:rsidRPr="000B4920">
              <w:rPr>
                <w:b/>
                <w:bCs/>
                <w:sz w:val="18"/>
                <w:szCs w:val="18"/>
              </w:rPr>
              <w:t xml:space="preserve"> </w:t>
            </w:r>
            <w:r w:rsidRPr="000B4920">
              <w:rPr>
                <w:b/>
                <w:bCs/>
                <w:sz w:val="18"/>
                <w:szCs w:val="18"/>
              </w:rPr>
              <w:t>PEÇETE (</w:t>
            </w:r>
            <w:r w:rsidR="001504CC" w:rsidRPr="000B4920">
              <w:rPr>
                <w:b/>
                <w:bCs/>
                <w:sz w:val="18"/>
                <w:szCs w:val="18"/>
              </w:rPr>
              <w:t>6</w:t>
            </w:r>
            <w:r w:rsidRPr="000B4920">
              <w:rPr>
                <w:b/>
                <w:bCs/>
                <w:sz w:val="18"/>
                <w:szCs w:val="18"/>
              </w:rPr>
              <w:t>Lİ)</w:t>
            </w:r>
          </w:p>
        </w:tc>
        <w:tc>
          <w:tcPr>
            <w:tcW w:w="5663" w:type="dxa"/>
          </w:tcPr>
          <w:p w14:paraId="00373AEF" w14:textId="77777777" w:rsidR="00E158C4" w:rsidRPr="000B4920" w:rsidRDefault="00E158C4" w:rsidP="005244A9">
            <w:pPr>
              <w:rPr>
                <w:b/>
                <w:bCs/>
                <w:sz w:val="18"/>
                <w:szCs w:val="18"/>
              </w:rPr>
            </w:pPr>
            <w:r w:rsidRPr="000B4920">
              <w:rPr>
                <w:b/>
                <w:bCs/>
                <w:sz w:val="18"/>
                <w:szCs w:val="18"/>
              </w:rPr>
              <w:t>Emiciliği yüksek iki katlı olacak.</w:t>
            </w:r>
          </w:p>
          <w:p w14:paraId="0FDCF175" w14:textId="77777777" w:rsidR="00E158C4" w:rsidRPr="000B4920" w:rsidRDefault="00E158C4" w:rsidP="005244A9">
            <w:pPr>
              <w:rPr>
                <w:b/>
                <w:bCs/>
                <w:sz w:val="18"/>
                <w:szCs w:val="18"/>
              </w:rPr>
            </w:pPr>
          </w:p>
        </w:tc>
      </w:tr>
      <w:tr w:rsidR="00E158C4" w:rsidRPr="000B4920" w14:paraId="2AE24F29" w14:textId="77777777" w:rsidTr="005244A9">
        <w:tc>
          <w:tcPr>
            <w:tcW w:w="1129" w:type="dxa"/>
          </w:tcPr>
          <w:p w14:paraId="626E51A8" w14:textId="5AE6E76A" w:rsidR="00E158C4" w:rsidRPr="000B4920" w:rsidRDefault="003D3491" w:rsidP="005244A9">
            <w:pPr>
              <w:rPr>
                <w:b/>
                <w:bCs/>
                <w:sz w:val="18"/>
                <w:szCs w:val="18"/>
              </w:rPr>
            </w:pPr>
            <w:r>
              <w:rPr>
                <w:b/>
                <w:bCs/>
                <w:sz w:val="18"/>
                <w:szCs w:val="18"/>
              </w:rPr>
              <w:t>3</w:t>
            </w:r>
          </w:p>
        </w:tc>
        <w:tc>
          <w:tcPr>
            <w:tcW w:w="2268" w:type="dxa"/>
          </w:tcPr>
          <w:p w14:paraId="3D3F80C2" w14:textId="02034501" w:rsidR="00E158C4" w:rsidRPr="000B4920" w:rsidRDefault="00E158C4" w:rsidP="005244A9">
            <w:pPr>
              <w:rPr>
                <w:b/>
                <w:bCs/>
                <w:sz w:val="18"/>
                <w:szCs w:val="18"/>
              </w:rPr>
            </w:pPr>
            <w:r w:rsidRPr="000B4920">
              <w:rPr>
                <w:b/>
                <w:bCs/>
                <w:sz w:val="18"/>
                <w:szCs w:val="18"/>
              </w:rPr>
              <w:t>ÇAMAŞIR SUYU</w:t>
            </w:r>
          </w:p>
        </w:tc>
        <w:tc>
          <w:tcPr>
            <w:tcW w:w="5663" w:type="dxa"/>
          </w:tcPr>
          <w:p w14:paraId="51534A4B" w14:textId="0FE84236" w:rsidR="00935C97" w:rsidRPr="000B4920" w:rsidRDefault="00935C97" w:rsidP="005244A9">
            <w:pPr>
              <w:rPr>
                <w:b/>
                <w:bCs/>
                <w:sz w:val="18"/>
                <w:szCs w:val="18"/>
              </w:rPr>
            </w:pPr>
            <w:r w:rsidRPr="000B4920">
              <w:rPr>
                <w:b/>
                <w:bCs/>
                <w:sz w:val="18"/>
                <w:szCs w:val="18"/>
              </w:rPr>
              <w:t>Üretici firma iso 9001</w:t>
            </w:r>
            <w:r w:rsidR="00440C63" w:rsidRPr="000B4920">
              <w:rPr>
                <w:b/>
                <w:bCs/>
                <w:sz w:val="18"/>
                <w:szCs w:val="18"/>
              </w:rPr>
              <w:t xml:space="preserve"> TSE/TSEK-CE </w:t>
            </w:r>
            <w:r w:rsidRPr="000B4920">
              <w:rPr>
                <w:b/>
                <w:bCs/>
                <w:sz w:val="18"/>
                <w:szCs w:val="18"/>
              </w:rPr>
              <w:t>belgeli olmalıdır</w:t>
            </w:r>
          </w:p>
          <w:p w14:paraId="35DF89E2" w14:textId="0CCEB65E" w:rsidR="00935C97" w:rsidRPr="000B4920" w:rsidRDefault="00935C97" w:rsidP="005244A9">
            <w:pPr>
              <w:rPr>
                <w:b/>
                <w:bCs/>
                <w:sz w:val="18"/>
                <w:szCs w:val="18"/>
              </w:rPr>
            </w:pPr>
            <w:r w:rsidRPr="000B4920">
              <w:rPr>
                <w:b/>
                <w:bCs/>
                <w:sz w:val="18"/>
                <w:szCs w:val="18"/>
              </w:rPr>
              <w:t>Berrak sıvı ve sarı renkte olmalıdır</w:t>
            </w:r>
            <w:r w:rsidR="00440C63" w:rsidRPr="000B4920">
              <w:rPr>
                <w:b/>
                <w:bCs/>
                <w:sz w:val="18"/>
                <w:szCs w:val="18"/>
              </w:rPr>
              <w:t>.</w:t>
            </w:r>
          </w:p>
          <w:p w14:paraId="3B36AAC3" w14:textId="23A50572" w:rsidR="00935C97" w:rsidRPr="000B4920" w:rsidRDefault="00935C97" w:rsidP="005244A9">
            <w:pPr>
              <w:rPr>
                <w:b/>
                <w:bCs/>
                <w:sz w:val="18"/>
                <w:szCs w:val="18"/>
              </w:rPr>
            </w:pPr>
            <w:r w:rsidRPr="000B4920">
              <w:rPr>
                <w:b/>
                <w:bCs/>
                <w:sz w:val="18"/>
                <w:szCs w:val="18"/>
              </w:rPr>
              <w:t>Parfüm içermelidir</w:t>
            </w:r>
            <w:r w:rsidR="00440C63" w:rsidRPr="000B4920">
              <w:rPr>
                <w:b/>
                <w:bCs/>
                <w:sz w:val="18"/>
                <w:szCs w:val="18"/>
              </w:rPr>
              <w:t>.</w:t>
            </w:r>
          </w:p>
          <w:p w14:paraId="7D0DAE7D" w14:textId="02BCE4E0" w:rsidR="00935C97" w:rsidRPr="000B4920" w:rsidRDefault="00935C97" w:rsidP="005244A9">
            <w:pPr>
              <w:rPr>
                <w:b/>
                <w:bCs/>
                <w:sz w:val="18"/>
                <w:szCs w:val="18"/>
              </w:rPr>
            </w:pPr>
            <w:r w:rsidRPr="000B4920">
              <w:rPr>
                <w:b/>
                <w:bCs/>
                <w:sz w:val="18"/>
                <w:szCs w:val="18"/>
              </w:rPr>
              <w:t>Ürünün aktif klor miktarı %4.5 olmalıdır</w:t>
            </w:r>
            <w:r w:rsidR="00440C63" w:rsidRPr="000B4920">
              <w:rPr>
                <w:b/>
                <w:bCs/>
                <w:sz w:val="18"/>
                <w:szCs w:val="18"/>
              </w:rPr>
              <w:t>.</w:t>
            </w:r>
          </w:p>
          <w:p w14:paraId="55E65FB5" w14:textId="64754AA1" w:rsidR="00935C97" w:rsidRPr="000B4920" w:rsidRDefault="00935C97" w:rsidP="005244A9">
            <w:pPr>
              <w:rPr>
                <w:b/>
                <w:bCs/>
                <w:sz w:val="18"/>
                <w:szCs w:val="18"/>
              </w:rPr>
            </w:pPr>
            <w:r w:rsidRPr="000B4920">
              <w:rPr>
                <w:b/>
                <w:bCs/>
                <w:sz w:val="18"/>
                <w:szCs w:val="18"/>
              </w:rPr>
              <w:t>Çamaşır suyunun ürün özellikleri ve bilgileri ambalanjın üzerinde belirtilmelidir</w:t>
            </w:r>
            <w:r w:rsidR="00440C63" w:rsidRPr="000B4920">
              <w:rPr>
                <w:b/>
                <w:bCs/>
                <w:sz w:val="18"/>
                <w:szCs w:val="18"/>
              </w:rPr>
              <w:t>.</w:t>
            </w:r>
          </w:p>
          <w:p w14:paraId="4CB1AAFE" w14:textId="77777777" w:rsidR="00935C97" w:rsidRPr="000B4920" w:rsidRDefault="00935C97" w:rsidP="005244A9">
            <w:pPr>
              <w:rPr>
                <w:b/>
                <w:bCs/>
                <w:sz w:val="18"/>
                <w:szCs w:val="18"/>
              </w:rPr>
            </w:pPr>
            <w:r w:rsidRPr="000B4920">
              <w:rPr>
                <w:b/>
                <w:bCs/>
                <w:sz w:val="18"/>
                <w:szCs w:val="18"/>
              </w:rPr>
              <w:t>Tüm yıkanılabilir yüzeylerde kullanılabilir olmalıdır</w:t>
            </w:r>
          </w:p>
          <w:p w14:paraId="483B6D70" w14:textId="7252F401" w:rsidR="00935C97" w:rsidRPr="000B4920" w:rsidRDefault="00935C97" w:rsidP="005244A9">
            <w:pPr>
              <w:rPr>
                <w:b/>
                <w:bCs/>
                <w:sz w:val="18"/>
                <w:szCs w:val="18"/>
              </w:rPr>
            </w:pPr>
            <w:r w:rsidRPr="000B4920">
              <w:rPr>
                <w:b/>
                <w:bCs/>
                <w:sz w:val="18"/>
                <w:szCs w:val="18"/>
              </w:rPr>
              <w:t>4 veya 5 litrelik bidonlarda olmalıdır.</w:t>
            </w:r>
          </w:p>
        </w:tc>
      </w:tr>
      <w:tr w:rsidR="00E158C4" w:rsidRPr="000B4920" w14:paraId="2EFDE602" w14:textId="77777777" w:rsidTr="005244A9">
        <w:tc>
          <w:tcPr>
            <w:tcW w:w="1129" w:type="dxa"/>
          </w:tcPr>
          <w:p w14:paraId="446443EB" w14:textId="698DCFE6" w:rsidR="00E158C4" w:rsidRPr="000B4920" w:rsidRDefault="003D3491" w:rsidP="005244A9">
            <w:pPr>
              <w:rPr>
                <w:b/>
                <w:bCs/>
                <w:sz w:val="18"/>
                <w:szCs w:val="18"/>
              </w:rPr>
            </w:pPr>
            <w:r>
              <w:rPr>
                <w:b/>
                <w:bCs/>
                <w:sz w:val="18"/>
                <w:szCs w:val="18"/>
              </w:rPr>
              <w:t>4</w:t>
            </w:r>
          </w:p>
        </w:tc>
        <w:tc>
          <w:tcPr>
            <w:tcW w:w="2268" w:type="dxa"/>
          </w:tcPr>
          <w:p w14:paraId="558E6656" w14:textId="35F76FEF" w:rsidR="00E158C4" w:rsidRPr="000B4920" w:rsidRDefault="00E158C4" w:rsidP="005244A9">
            <w:pPr>
              <w:rPr>
                <w:b/>
                <w:bCs/>
                <w:sz w:val="18"/>
                <w:szCs w:val="18"/>
              </w:rPr>
            </w:pPr>
            <w:r w:rsidRPr="000B4920">
              <w:rPr>
                <w:b/>
                <w:bCs/>
                <w:sz w:val="18"/>
                <w:szCs w:val="18"/>
              </w:rPr>
              <w:t>YÜZEY TEM</w:t>
            </w:r>
            <w:r w:rsidR="001504CC" w:rsidRPr="000B4920">
              <w:rPr>
                <w:b/>
                <w:bCs/>
                <w:sz w:val="18"/>
                <w:szCs w:val="18"/>
              </w:rPr>
              <w:t>İ</w:t>
            </w:r>
            <w:r w:rsidRPr="000B4920">
              <w:rPr>
                <w:b/>
                <w:bCs/>
                <w:sz w:val="18"/>
                <w:szCs w:val="18"/>
              </w:rPr>
              <w:t>ZLEYİCİ</w:t>
            </w:r>
          </w:p>
        </w:tc>
        <w:tc>
          <w:tcPr>
            <w:tcW w:w="5663" w:type="dxa"/>
          </w:tcPr>
          <w:p w14:paraId="77E494FD" w14:textId="77777777" w:rsidR="00E158C4" w:rsidRPr="000B4920" w:rsidRDefault="00935C97" w:rsidP="005244A9">
            <w:pPr>
              <w:rPr>
                <w:b/>
                <w:bCs/>
                <w:sz w:val="18"/>
                <w:szCs w:val="18"/>
              </w:rPr>
            </w:pPr>
            <w:r w:rsidRPr="000B4920">
              <w:rPr>
                <w:b/>
                <w:bCs/>
                <w:sz w:val="18"/>
                <w:szCs w:val="18"/>
              </w:rPr>
              <w:t>4 veya 5 litrelik plastik bidonlarda olmalıdır.</w:t>
            </w:r>
          </w:p>
          <w:p w14:paraId="2BC6793E" w14:textId="634DC14E" w:rsidR="00935C97" w:rsidRPr="000B4920" w:rsidRDefault="00935C97" w:rsidP="005244A9">
            <w:pPr>
              <w:rPr>
                <w:b/>
                <w:bCs/>
                <w:sz w:val="18"/>
                <w:szCs w:val="18"/>
              </w:rPr>
            </w:pPr>
            <w:r w:rsidRPr="000B4920">
              <w:rPr>
                <w:b/>
                <w:bCs/>
                <w:sz w:val="18"/>
                <w:szCs w:val="18"/>
              </w:rPr>
              <w:t>Yüzeyde matlaşma ve aşınma yapmadan.</w:t>
            </w:r>
          </w:p>
          <w:p w14:paraId="6015D614" w14:textId="37C38839" w:rsidR="00935C97" w:rsidRPr="000B4920" w:rsidRDefault="00935C97" w:rsidP="005244A9">
            <w:pPr>
              <w:rPr>
                <w:b/>
                <w:bCs/>
                <w:sz w:val="18"/>
                <w:szCs w:val="18"/>
              </w:rPr>
            </w:pPr>
            <w:r w:rsidRPr="000B4920">
              <w:rPr>
                <w:b/>
                <w:bCs/>
                <w:sz w:val="18"/>
                <w:szCs w:val="18"/>
              </w:rPr>
              <w:t>Toksit ve zararlı madde içermeyen.</w:t>
            </w:r>
          </w:p>
          <w:p w14:paraId="34FF4410" w14:textId="749FF694" w:rsidR="00935C97" w:rsidRPr="000B4920" w:rsidRDefault="00935C97" w:rsidP="005244A9">
            <w:pPr>
              <w:rPr>
                <w:b/>
                <w:bCs/>
                <w:sz w:val="18"/>
                <w:szCs w:val="18"/>
              </w:rPr>
            </w:pPr>
            <w:r w:rsidRPr="000B4920">
              <w:rPr>
                <w:b/>
                <w:bCs/>
                <w:sz w:val="18"/>
                <w:szCs w:val="18"/>
              </w:rPr>
              <w:t>Alerjik etkisi olmayan antibakteriyal.</w:t>
            </w:r>
          </w:p>
          <w:p w14:paraId="39602972" w14:textId="03CED80D" w:rsidR="00935C97" w:rsidRPr="000B4920" w:rsidRDefault="00935C97" w:rsidP="005244A9">
            <w:pPr>
              <w:rPr>
                <w:b/>
                <w:bCs/>
                <w:sz w:val="18"/>
                <w:szCs w:val="18"/>
              </w:rPr>
            </w:pPr>
            <w:r w:rsidRPr="000B4920">
              <w:rPr>
                <w:b/>
                <w:bCs/>
                <w:sz w:val="18"/>
                <w:szCs w:val="18"/>
              </w:rPr>
              <w:t>Orijinal etiket üzerinde üretici firma adı, markası ürün adı, kullanma talimatı, uyarıcı önlemler, son kullanma tarihi, yoğunluk oranı, ph değeri vb. olmalıdır.</w:t>
            </w:r>
          </w:p>
          <w:p w14:paraId="52F8D485" w14:textId="113D670D" w:rsidR="00935C97" w:rsidRPr="000B4920" w:rsidRDefault="00935C97" w:rsidP="005244A9">
            <w:pPr>
              <w:rPr>
                <w:b/>
                <w:bCs/>
                <w:sz w:val="18"/>
                <w:szCs w:val="18"/>
              </w:rPr>
            </w:pPr>
          </w:p>
        </w:tc>
      </w:tr>
      <w:tr w:rsidR="00E158C4" w:rsidRPr="000B4920" w14:paraId="5847ED56" w14:textId="77777777" w:rsidTr="005244A9">
        <w:tc>
          <w:tcPr>
            <w:tcW w:w="1129" w:type="dxa"/>
          </w:tcPr>
          <w:p w14:paraId="4486C34B" w14:textId="06D88D35" w:rsidR="00E158C4" w:rsidRPr="000B4920" w:rsidRDefault="003D3491" w:rsidP="005244A9">
            <w:pPr>
              <w:rPr>
                <w:b/>
                <w:bCs/>
                <w:sz w:val="18"/>
                <w:szCs w:val="18"/>
              </w:rPr>
            </w:pPr>
            <w:r>
              <w:rPr>
                <w:b/>
                <w:bCs/>
                <w:sz w:val="18"/>
                <w:szCs w:val="18"/>
              </w:rPr>
              <w:t>5</w:t>
            </w:r>
          </w:p>
        </w:tc>
        <w:tc>
          <w:tcPr>
            <w:tcW w:w="2268" w:type="dxa"/>
          </w:tcPr>
          <w:p w14:paraId="00FEF163" w14:textId="45BE50D7" w:rsidR="00E158C4" w:rsidRPr="000B4920" w:rsidRDefault="001504CC" w:rsidP="005244A9">
            <w:pPr>
              <w:rPr>
                <w:b/>
                <w:bCs/>
                <w:sz w:val="18"/>
                <w:szCs w:val="18"/>
              </w:rPr>
            </w:pPr>
            <w:r w:rsidRPr="000B4920">
              <w:rPr>
                <w:b/>
                <w:bCs/>
                <w:sz w:val="18"/>
                <w:szCs w:val="18"/>
              </w:rPr>
              <w:t>KÜÇÜK</w:t>
            </w:r>
            <w:r w:rsidR="00E158C4" w:rsidRPr="000B4920">
              <w:rPr>
                <w:b/>
                <w:bCs/>
                <w:sz w:val="18"/>
                <w:szCs w:val="18"/>
              </w:rPr>
              <w:t xml:space="preserve"> ÇÖP POŞETİ</w:t>
            </w:r>
          </w:p>
        </w:tc>
        <w:tc>
          <w:tcPr>
            <w:tcW w:w="5663" w:type="dxa"/>
          </w:tcPr>
          <w:p w14:paraId="3032BEB8" w14:textId="7837E86C" w:rsidR="00935C97" w:rsidRPr="000B4920" w:rsidRDefault="00935C97" w:rsidP="005244A9">
            <w:pPr>
              <w:rPr>
                <w:b/>
                <w:bCs/>
                <w:sz w:val="18"/>
                <w:szCs w:val="18"/>
              </w:rPr>
            </w:pPr>
            <w:r w:rsidRPr="000B4920">
              <w:rPr>
                <w:b/>
                <w:bCs/>
                <w:sz w:val="18"/>
                <w:szCs w:val="18"/>
              </w:rPr>
              <w:t xml:space="preserve">Her kolide en az </w:t>
            </w:r>
            <w:r w:rsidR="001504CC" w:rsidRPr="000B4920">
              <w:rPr>
                <w:b/>
                <w:bCs/>
                <w:sz w:val="18"/>
                <w:szCs w:val="18"/>
              </w:rPr>
              <w:t xml:space="preserve">50 </w:t>
            </w:r>
            <w:r w:rsidRPr="000B4920">
              <w:rPr>
                <w:b/>
                <w:bCs/>
                <w:sz w:val="18"/>
                <w:szCs w:val="18"/>
              </w:rPr>
              <w:t>rulo olmalıdır.</w:t>
            </w:r>
          </w:p>
          <w:p w14:paraId="25CB6AD1" w14:textId="77777777" w:rsidR="00935C97" w:rsidRPr="000B4920" w:rsidRDefault="00935C97" w:rsidP="005244A9">
            <w:pPr>
              <w:rPr>
                <w:b/>
                <w:bCs/>
                <w:sz w:val="18"/>
                <w:szCs w:val="18"/>
              </w:rPr>
            </w:pPr>
            <w:r w:rsidRPr="000B4920">
              <w:rPr>
                <w:b/>
                <w:bCs/>
                <w:sz w:val="18"/>
                <w:szCs w:val="18"/>
              </w:rPr>
              <w:t>Çöp torbası sızdırmaz olmalı, kolay yırtılmamalıdır.</w:t>
            </w:r>
          </w:p>
          <w:p w14:paraId="07CDA2D4" w14:textId="77777777" w:rsidR="00935C97" w:rsidRPr="000B4920" w:rsidRDefault="00935C97" w:rsidP="005244A9">
            <w:pPr>
              <w:rPr>
                <w:b/>
                <w:bCs/>
                <w:sz w:val="18"/>
                <w:szCs w:val="18"/>
              </w:rPr>
            </w:pPr>
            <w:r w:rsidRPr="000B4920">
              <w:rPr>
                <w:b/>
                <w:bCs/>
                <w:sz w:val="18"/>
                <w:szCs w:val="18"/>
              </w:rPr>
              <w:t>Çöp torbası taşımaya karşı dayanıklı olmalıdır.</w:t>
            </w:r>
          </w:p>
          <w:p w14:paraId="76EC5CC1" w14:textId="77777777" w:rsidR="00935C97" w:rsidRPr="000B4920" w:rsidRDefault="00935C97" w:rsidP="005244A9">
            <w:pPr>
              <w:rPr>
                <w:b/>
                <w:bCs/>
                <w:sz w:val="18"/>
                <w:szCs w:val="18"/>
              </w:rPr>
            </w:pPr>
            <w:r w:rsidRPr="000B4920">
              <w:rPr>
                <w:b/>
                <w:bCs/>
                <w:sz w:val="18"/>
                <w:szCs w:val="18"/>
              </w:rPr>
              <w:t>Ürünün raf ömrü en az 2 (iki) yıl olmalıdır.</w:t>
            </w:r>
          </w:p>
          <w:p w14:paraId="4F7F0DF9" w14:textId="1C754116" w:rsidR="00440C63" w:rsidRPr="000B4920" w:rsidRDefault="00935C97" w:rsidP="005244A9">
            <w:pPr>
              <w:rPr>
                <w:b/>
                <w:bCs/>
                <w:sz w:val="18"/>
                <w:szCs w:val="18"/>
              </w:rPr>
            </w:pPr>
            <w:r w:rsidRPr="000B4920">
              <w:rPr>
                <w:b/>
                <w:bCs/>
                <w:sz w:val="18"/>
                <w:szCs w:val="18"/>
              </w:rPr>
              <w:t>Ürün TSE, TSEK standartlarına uygun olmalıdır.</w:t>
            </w:r>
          </w:p>
        </w:tc>
      </w:tr>
      <w:tr w:rsidR="00E158C4" w:rsidRPr="000B4920" w14:paraId="6491E93E" w14:textId="77777777" w:rsidTr="005244A9">
        <w:tc>
          <w:tcPr>
            <w:tcW w:w="1129" w:type="dxa"/>
          </w:tcPr>
          <w:p w14:paraId="70A739AF" w14:textId="77988FA7" w:rsidR="00E158C4" w:rsidRPr="000B4920" w:rsidRDefault="003D3491" w:rsidP="005244A9">
            <w:pPr>
              <w:rPr>
                <w:b/>
                <w:bCs/>
                <w:sz w:val="18"/>
                <w:szCs w:val="18"/>
              </w:rPr>
            </w:pPr>
            <w:r>
              <w:rPr>
                <w:b/>
                <w:bCs/>
                <w:sz w:val="18"/>
                <w:szCs w:val="18"/>
              </w:rPr>
              <w:t>6</w:t>
            </w:r>
          </w:p>
        </w:tc>
        <w:tc>
          <w:tcPr>
            <w:tcW w:w="2268" w:type="dxa"/>
          </w:tcPr>
          <w:p w14:paraId="5A5CF4C5" w14:textId="7FA21B4E" w:rsidR="00E158C4" w:rsidRPr="000B4920" w:rsidRDefault="00E158C4" w:rsidP="005244A9">
            <w:pPr>
              <w:rPr>
                <w:b/>
                <w:bCs/>
                <w:sz w:val="18"/>
                <w:szCs w:val="18"/>
              </w:rPr>
            </w:pPr>
            <w:r w:rsidRPr="000B4920">
              <w:rPr>
                <w:b/>
                <w:bCs/>
                <w:sz w:val="18"/>
                <w:szCs w:val="18"/>
              </w:rPr>
              <w:t>TUVALET KAĞIDI</w:t>
            </w:r>
          </w:p>
        </w:tc>
        <w:tc>
          <w:tcPr>
            <w:tcW w:w="5663" w:type="dxa"/>
          </w:tcPr>
          <w:p w14:paraId="50B1735B" w14:textId="6A6399C6" w:rsidR="00440C63" w:rsidRPr="000B4920" w:rsidRDefault="0097511C" w:rsidP="005244A9">
            <w:pPr>
              <w:rPr>
                <w:b/>
                <w:bCs/>
                <w:sz w:val="18"/>
                <w:szCs w:val="18"/>
              </w:rPr>
            </w:pPr>
            <w:r w:rsidRPr="000B4920">
              <w:rPr>
                <w:b/>
                <w:bCs/>
                <w:sz w:val="18"/>
                <w:szCs w:val="18"/>
              </w:rPr>
              <w:t xml:space="preserve">Her pakette </w:t>
            </w:r>
            <w:r w:rsidR="006530D1">
              <w:rPr>
                <w:b/>
                <w:bCs/>
                <w:sz w:val="18"/>
                <w:szCs w:val="18"/>
              </w:rPr>
              <w:t>40</w:t>
            </w:r>
            <w:bookmarkStart w:id="0" w:name="_GoBack"/>
            <w:bookmarkEnd w:id="0"/>
            <w:r w:rsidR="001504CC" w:rsidRPr="000B4920">
              <w:rPr>
                <w:b/>
                <w:bCs/>
                <w:sz w:val="18"/>
                <w:szCs w:val="18"/>
              </w:rPr>
              <w:t xml:space="preserve"> </w:t>
            </w:r>
            <w:r w:rsidRPr="000B4920">
              <w:rPr>
                <w:b/>
                <w:bCs/>
                <w:sz w:val="18"/>
                <w:szCs w:val="18"/>
              </w:rPr>
              <w:t>rulo olacak</w:t>
            </w:r>
            <w:r w:rsidR="00440C63" w:rsidRPr="000B4920">
              <w:rPr>
                <w:b/>
                <w:bCs/>
                <w:sz w:val="18"/>
                <w:szCs w:val="18"/>
              </w:rPr>
              <w:t>.</w:t>
            </w:r>
          </w:p>
          <w:p w14:paraId="3B270FB2" w14:textId="54E2D233" w:rsidR="00E158C4" w:rsidRPr="000B4920" w:rsidRDefault="00440C63" w:rsidP="005244A9">
            <w:pPr>
              <w:rPr>
                <w:b/>
                <w:bCs/>
                <w:sz w:val="18"/>
                <w:szCs w:val="18"/>
              </w:rPr>
            </w:pPr>
            <w:r w:rsidRPr="000B4920">
              <w:rPr>
                <w:b/>
                <w:bCs/>
                <w:sz w:val="18"/>
                <w:szCs w:val="18"/>
              </w:rPr>
              <w:t>S</w:t>
            </w:r>
            <w:r w:rsidR="0097511C" w:rsidRPr="000B4920">
              <w:rPr>
                <w:b/>
                <w:bCs/>
                <w:sz w:val="18"/>
                <w:szCs w:val="18"/>
              </w:rPr>
              <w:t>u çözünürlüğü yüksek olacak.</w:t>
            </w:r>
          </w:p>
        </w:tc>
      </w:tr>
      <w:tr w:rsidR="001257C8" w:rsidRPr="000B4920" w14:paraId="360D5DA8" w14:textId="77777777" w:rsidTr="005244A9">
        <w:tc>
          <w:tcPr>
            <w:tcW w:w="1129" w:type="dxa"/>
          </w:tcPr>
          <w:p w14:paraId="547B9F24" w14:textId="54B9A324" w:rsidR="001257C8" w:rsidRPr="000B4920" w:rsidRDefault="003D3491" w:rsidP="005244A9">
            <w:pPr>
              <w:rPr>
                <w:b/>
                <w:bCs/>
                <w:sz w:val="18"/>
                <w:szCs w:val="18"/>
              </w:rPr>
            </w:pPr>
            <w:r>
              <w:rPr>
                <w:b/>
                <w:bCs/>
                <w:sz w:val="18"/>
                <w:szCs w:val="18"/>
              </w:rPr>
              <w:t>7</w:t>
            </w:r>
          </w:p>
        </w:tc>
        <w:tc>
          <w:tcPr>
            <w:tcW w:w="2268" w:type="dxa"/>
          </w:tcPr>
          <w:p w14:paraId="25950896" w14:textId="39FE923D" w:rsidR="001257C8" w:rsidRPr="000B4920" w:rsidRDefault="001257C8" w:rsidP="005244A9">
            <w:pPr>
              <w:rPr>
                <w:b/>
                <w:bCs/>
                <w:sz w:val="18"/>
                <w:szCs w:val="18"/>
              </w:rPr>
            </w:pPr>
            <w:r w:rsidRPr="000B4920">
              <w:rPr>
                <w:b/>
                <w:bCs/>
                <w:sz w:val="18"/>
                <w:szCs w:val="18"/>
              </w:rPr>
              <w:t>SIVI SABUN</w:t>
            </w:r>
          </w:p>
        </w:tc>
        <w:tc>
          <w:tcPr>
            <w:tcW w:w="5663" w:type="dxa"/>
          </w:tcPr>
          <w:p w14:paraId="089AD40A" w14:textId="77777777" w:rsidR="001257C8" w:rsidRPr="000B4920" w:rsidRDefault="001257C8" w:rsidP="001257C8">
            <w:pPr>
              <w:numPr>
                <w:ilvl w:val="0"/>
                <w:numId w:val="3"/>
              </w:numPr>
              <w:shd w:val="clear" w:color="auto" w:fill="FFFFFF"/>
              <w:spacing w:after="60"/>
              <w:ind w:left="0"/>
              <w:rPr>
                <w:rFonts w:ascii="Arial" w:eastAsia="Times New Roman" w:hAnsi="Arial" w:cs="Arial"/>
                <w:b/>
                <w:color w:val="202124"/>
                <w:sz w:val="18"/>
                <w:szCs w:val="18"/>
                <w:lang w:eastAsia="tr-TR"/>
              </w:rPr>
            </w:pPr>
            <w:r w:rsidRPr="000B4920">
              <w:rPr>
                <w:rFonts w:ascii="Arial" w:eastAsia="Times New Roman" w:hAnsi="Arial" w:cs="Arial"/>
                <w:b/>
                <w:color w:val="202124"/>
                <w:sz w:val="18"/>
                <w:szCs w:val="18"/>
                <w:lang w:eastAsia="tr-TR"/>
              </w:rPr>
              <w:t>Genel kullanım alanları için kullanımı ekonomik ve ideal olmalıdır.</w:t>
            </w:r>
          </w:p>
          <w:p w14:paraId="456BB0EB" w14:textId="77777777" w:rsidR="001257C8" w:rsidRPr="000B4920" w:rsidRDefault="001257C8" w:rsidP="001257C8">
            <w:pPr>
              <w:shd w:val="clear" w:color="auto" w:fill="FFFFFF"/>
              <w:spacing w:after="60"/>
              <w:rPr>
                <w:rFonts w:ascii="Arial" w:eastAsia="Times New Roman" w:hAnsi="Arial" w:cs="Arial"/>
                <w:b/>
                <w:color w:val="202124"/>
                <w:sz w:val="18"/>
                <w:szCs w:val="18"/>
                <w:lang w:eastAsia="tr-TR"/>
              </w:rPr>
            </w:pPr>
            <w:r w:rsidRPr="000B4920">
              <w:rPr>
                <w:rFonts w:ascii="Arial" w:eastAsia="Times New Roman" w:hAnsi="Arial" w:cs="Arial"/>
                <w:b/>
                <w:color w:val="202124"/>
                <w:sz w:val="18"/>
                <w:szCs w:val="18"/>
                <w:lang w:eastAsia="tr-TR"/>
              </w:rPr>
              <w:t>Dermatolojik olarak test edilip onaylanmış olmalıdır.</w:t>
            </w:r>
          </w:p>
          <w:p w14:paraId="61773A88" w14:textId="77777777" w:rsidR="001257C8" w:rsidRPr="000B4920" w:rsidRDefault="001257C8" w:rsidP="005244A9">
            <w:pPr>
              <w:rPr>
                <w:b/>
                <w:bCs/>
                <w:sz w:val="18"/>
                <w:szCs w:val="18"/>
              </w:rPr>
            </w:pPr>
          </w:p>
        </w:tc>
      </w:tr>
    </w:tbl>
    <w:p w14:paraId="4A1001DF" w14:textId="4C21F3FB" w:rsidR="00995611" w:rsidRPr="000B4920" w:rsidRDefault="00995611">
      <w:pPr>
        <w:rPr>
          <w:sz w:val="18"/>
          <w:szCs w:val="18"/>
        </w:rPr>
      </w:pPr>
    </w:p>
    <w:p w14:paraId="7CBD54DD" w14:textId="77777777"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1- Birim Fiyat Teklif Cetvelindeki kısma teklif verilmek zorundadır.</w:t>
      </w:r>
    </w:p>
    <w:p w14:paraId="066D9527" w14:textId="77777777"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2- Teklif zarfı üzerine isteklinin adı, soyadı veya ticaret unvanı, tebligata esas açık adresi, teklifin hangi işe ait olduğu ve açık adresi yazılır. Zarfın yapıştırılan yeri istekli tarafından imzalanarak, mühürlenir veya kaşelenir.</w:t>
      </w:r>
    </w:p>
    <w:p w14:paraId="34FFBE2E" w14:textId="77777777"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3-  Teklif Cetvelleri Müdürlüğümüzden alınacaktır.                                                                                                                                                                                                                                                                             4-Fiyatlar KDV hariç yazılacaktır.</w:t>
      </w:r>
    </w:p>
    <w:p w14:paraId="522FA95A" w14:textId="77777777"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5-Tekliflerinizde silinti kazıntı olmayacak. Firma kaşesi okunaklı olacaktır.</w:t>
      </w:r>
    </w:p>
    <w:p w14:paraId="4D99C178" w14:textId="04DD8295" w:rsidR="00440C63" w:rsidRPr="000B4920" w:rsidRDefault="00127A4C">
      <w:pPr>
        <w:rPr>
          <w:rFonts w:ascii="Times New Roman" w:hAnsi="Times New Roman" w:cs="Times New Roman"/>
          <w:b/>
          <w:sz w:val="18"/>
          <w:szCs w:val="18"/>
        </w:rPr>
      </w:pPr>
      <w:r w:rsidRPr="000B4920">
        <w:rPr>
          <w:rFonts w:ascii="Times New Roman" w:hAnsi="Times New Roman" w:cs="Times New Roman"/>
          <w:b/>
          <w:sz w:val="18"/>
          <w:szCs w:val="18"/>
        </w:rPr>
        <w:t>6-Temizlik Malzemesi işi teknik şartnameye uygun olacaktır.</w:t>
      </w:r>
    </w:p>
    <w:sectPr w:rsidR="00440C63" w:rsidRPr="000B4920" w:rsidSect="005244A9">
      <w:pgSz w:w="11906" w:h="16838"/>
      <w:pgMar w:top="1418" w:right="1418" w:bottom="1418" w:left="1418"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DE396" w14:textId="77777777" w:rsidR="00E76639" w:rsidRDefault="00E76639" w:rsidP="00440C63">
      <w:pPr>
        <w:spacing w:after="0" w:line="240" w:lineRule="auto"/>
      </w:pPr>
      <w:r>
        <w:separator/>
      </w:r>
    </w:p>
  </w:endnote>
  <w:endnote w:type="continuationSeparator" w:id="0">
    <w:p w14:paraId="758B32A6" w14:textId="77777777" w:rsidR="00E76639" w:rsidRDefault="00E76639" w:rsidP="0044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15E44" w14:textId="77777777" w:rsidR="00E76639" w:rsidRDefault="00E76639" w:rsidP="00440C63">
      <w:pPr>
        <w:spacing w:after="0" w:line="240" w:lineRule="auto"/>
      </w:pPr>
      <w:r>
        <w:separator/>
      </w:r>
    </w:p>
  </w:footnote>
  <w:footnote w:type="continuationSeparator" w:id="0">
    <w:p w14:paraId="12FF5AAE" w14:textId="77777777" w:rsidR="00E76639" w:rsidRDefault="00E76639" w:rsidP="00440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4F5"/>
    <w:multiLevelType w:val="hybridMultilevel"/>
    <w:tmpl w:val="505C4A46"/>
    <w:lvl w:ilvl="0" w:tplc="C2F2599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291E0A"/>
    <w:multiLevelType w:val="multilevel"/>
    <w:tmpl w:val="405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A70C2"/>
    <w:multiLevelType w:val="multilevel"/>
    <w:tmpl w:val="3CC0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AC"/>
    <w:rsid w:val="000341C8"/>
    <w:rsid w:val="00051F0C"/>
    <w:rsid w:val="000B1E04"/>
    <w:rsid w:val="000B4920"/>
    <w:rsid w:val="001257C8"/>
    <w:rsid w:val="00127A4C"/>
    <w:rsid w:val="001504CC"/>
    <w:rsid w:val="00230FAC"/>
    <w:rsid w:val="00257892"/>
    <w:rsid w:val="00264568"/>
    <w:rsid w:val="002F5D3F"/>
    <w:rsid w:val="00305F57"/>
    <w:rsid w:val="003D3491"/>
    <w:rsid w:val="00440C63"/>
    <w:rsid w:val="004C0268"/>
    <w:rsid w:val="005244A9"/>
    <w:rsid w:val="005D6B1F"/>
    <w:rsid w:val="005E337E"/>
    <w:rsid w:val="006530D1"/>
    <w:rsid w:val="00672F37"/>
    <w:rsid w:val="006B1C45"/>
    <w:rsid w:val="007362E6"/>
    <w:rsid w:val="007A2EFD"/>
    <w:rsid w:val="00815781"/>
    <w:rsid w:val="00935C97"/>
    <w:rsid w:val="0097511C"/>
    <w:rsid w:val="00977EBB"/>
    <w:rsid w:val="00995611"/>
    <w:rsid w:val="00B47C61"/>
    <w:rsid w:val="00D33A6B"/>
    <w:rsid w:val="00D76938"/>
    <w:rsid w:val="00E158C4"/>
    <w:rsid w:val="00E76639"/>
    <w:rsid w:val="00E83245"/>
    <w:rsid w:val="00EF5BDE"/>
    <w:rsid w:val="00F64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1056"/>
  <w15:chartTrackingRefBased/>
  <w15:docId w15:val="{DC3233B4-CCBF-469C-9D69-72A96312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C63"/>
  </w:style>
  <w:style w:type="paragraph" w:styleId="Balk1">
    <w:name w:val="heading 1"/>
    <w:basedOn w:val="Normal"/>
    <w:next w:val="Normal"/>
    <w:link w:val="Balk1Char"/>
    <w:uiPriority w:val="9"/>
    <w:qFormat/>
    <w:rsid w:val="00440C6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440C6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440C6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440C63"/>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440C63"/>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440C63"/>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440C63"/>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440C6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440C6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1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0C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0C63"/>
  </w:style>
  <w:style w:type="paragraph" w:styleId="Altbilgi">
    <w:name w:val="footer"/>
    <w:basedOn w:val="Normal"/>
    <w:link w:val="AltbilgiChar"/>
    <w:uiPriority w:val="99"/>
    <w:unhideWhenUsed/>
    <w:rsid w:val="00440C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0C63"/>
  </w:style>
  <w:style w:type="paragraph" w:styleId="ListeParagraf">
    <w:name w:val="List Paragraph"/>
    <w:aliases w:val="lp1"/>
    <w:basedOn w:val="Normal"/>
    <w:link w:val="ListeParagrafChar"/>
    <w:uiPriority w:val="34"/>
    <w:qFormat/>
    <w:rsid w:val="00440C63"/>
    <w:pPr>
      <w:ind w:left="720"/>
      <w:contextualSpacing/>
    </w:pPr>
  </w:style>
  <w:style w:type="character" w:customStyle="1" w:styleId="ListeParagrafChar">
    <w:name w:val="Liste Paragraf Char"/>
    <w:aliases w:val="lp1 Char"/>
    <w:basedOn w:val="VarsaylanParagrafYazTipi"/>
    <w:link w:val="ListeParagraf"/>
    <w:uiPriority w:val="34"/>
    <w:locked/>
    <w:rsid w:val="00440C63"/>
  </w:style>
  <w:style w:type="character" w:customStyle="1" w:styleId="Balk1Char">
    <w:name w:val="Başlık 1 Char"/>
    <w:basedOn w:val="VarsaylanParagrafYazTipi"/>
    <w:link w:val="Balk1"/>
    <w:uiPriority w:val="9"/>
    <w:rsid w:val="00440C63"/>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440C63"/>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440C63"/>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440C63"/>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440C63"/>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440C63"/>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440C63"/>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440C63"/>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440C63"/>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440C63"/>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440C6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440C63"/>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440C6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440C63"/>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440C63"/>
    <w:rPr>
      <w:b/>
      <w:bCs/>
    </w:rPr>
  </w:style>
  <w:style w:type="character" w:styleId="Vurgu">
    <w:name w:val="Emphasis"/>
    <w:basedOn w:val="VarsaylanParagrafYazTipi"/>
    <w:uiPriority w:val="20"/>
    <w:qFormat/>
    <w:rsid w:val="00440C63"/>
    <w:rPr>
      <w:i/>
      <w:iCs/>
    </w:rPr>
  </w:style>
  <w:style w:type="paragraph" w:styleId="AralkYok">
    <w:name w:val="No Spacing"/>
    <w:uiPriority w:val="1"/>
    <w:qFormat/>
    <w:rsid w:val="00440C63"/>
    <w:pPr>
      <w:spacing w:after="0" w:line="240" w:lineRule="auto"/>
    </w:pPr>
  </w:style>
  <w:style w:type="paragraph" w:styleId="Alnt">
    <w:name w:val="Quote"/>
    <w:basedOn w:val="Normal"/>
    <w:next w:val="Normal"/>
    <w:link w:val="AlntChar"/>
    <w:uiPriority w:val="29"/>
    <w:qFormat/>
    <w:rsid w:val="00440C63"/>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440C63"/>
    <w:rPr>
      <w:i/>
      <w:iCs/>
    </w:rPr>
  </w:style>
  <w:style w:type="paragraph" w:styleId="GlAlnt">
    <w:name w:val="Intense Quote"/>
    <w:basedOn w:val="Normal"/>
    <w:next w:val="Normal"/>
    <w:link w:val="GlAlntChar"/>
    <w:uiPriority w:val="30"/>
    <w:qFormat/>
    <w:rsid w:val="00440C6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440C63"/>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440C63"/>
    <w:rPr>
      <w:i/>
      <w:iCs/>
      <w:color w:val="595959" w:themeColor="text1" w:themeTint="A6"/>
    </w:rPr>
  </w:style>
  <w:style w:type="character" w:styleId="GlVurgulama">
    <w:name w:val="Intense Emphasis"/>
    <w:basedOn w:val="VarsaylanParagrafYazTipi"/>
    <w:uiPriority w:val="21"/>
    <w:qFormat/>
    <w:rsid w:val="00440C63"/>
    <w:rPr>
      <w:b/>
      <w:bCs/>
      <w:i/>
      <w:iCs/>
    </w:rPr>
  </w:style>
  <w:style w:type="character" w:styleId="HafifBavuru">
    <w:name w:val="Subtle Reference"/>
    <w:basedOn w:val="VarsaylanParagrafYazTipi"/>
    <w:uiPriority w:val="31"/>
    <w:qFormat/>
    <w:rsid w:val="00440C63"/>
    <w:rPr>
      <w:smallCaps/>
      <w:color w:val="404040" w:themeColor="text1" w:themeTint="BF"/>
    </w:rPr>
  </w:style>
  <w:style w:type="character" w:styleId="GlBavuru">
    <w:name w:val="Intense Reference"/>
    <w:basedOn w:val="VarsaylanParagrafYazTipi"/>
    <w:uiPriority w:val="32"/>
    <w:qFormat/>
    <w:rsid w:val="00440C63"/>
    <w:rPr>
      <w:b/>
      <w:bCs/>
      <w:smallCaps/>
      <w:u w:val="single"/>
    </w:rPr>
  </w:style>
  <w:style w:type="character" w:styleId="KitapBal">
    <w:name w:val="Book Title"/>
    <w:basedOn w:val="VarsaylanParagrafYazTipi"/>
    <w:uiPriority w:val="33"/>
    <w:qFormat/>
    <w:rsid w:val="00440C63"/>
    <w:rPr>
      <w:b/>
      <w:bCs/>
      <w:smallCaps/>
    </w:rPr>
  </w:style>
  <w:style w:type="paragraph" w:styleId="TBal">
    <w:name w:val="TOC Heading"/>
    <w:basedOn w:val="Balk1"/>
    <w:next w:val="Normal"/>
    <w:uiPriority w:val="39"/>
    <w:semiHidden/>
    <w:unhideWhenUsed/>
    <w:qFormat/>
    <w:rsid w:val="00440C6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58229">
      <w:bodyDiv w:val="1"/>
      <w:marLeft w:val="0"/>
      <w:marRight w:val="0"/>
      <w:marTop w:val="0"/>
      <w:marBottom w:val="0"/>
      <w:divBdr>
        <w:top w:val="none" w:sz="0" w:space="0" w:color="auto"/>
        <w:left w:val="none" w:sz="0" w:space="0" w:color="auto"/>
        <w:bottom w:val="none" w:sz="0" w:space="0" w:color="auto"/>
        <w:right w:val="none" w:sz="0" w:space="0" w:color="auto"/>
      </w:divBdr>
    </w:div>
    <w:div w:id="15123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A032-72A0-4221-80C5-700F78D7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rohat a</dc:creator>
  <cp:keywords/>
  <dc:description/>
  <cp:lastModifiedBy>TüreBlşm</cp:lastModifiedBy>
  <cp:revision>3</cp:revision>
  <dcterms:created xsi:type="dcterms:W3CDTF">2023-10-16T14:23:00Z</dcterms:created>
  <dcterms:modified xsi:type="dcterms:W3CDTF">2023-10-16T17:18:00Z</dcterms:modified>
</cp:coreProperties>
</file>